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918" w:rsidRPr="009C61F0" w:rsidRDefault="00304EAB" w:rsidP="009B262B">
      <w:pPr>
        <w:jc w:val="center"/>
        <w:rPr>
          <w:b/>
          <w:u w:val="single"/>
        </w:rPr>
      </w:pPr>
      <w:r w:rsidRPr="009C61F0">
        <w:rPr>
          <w:b/>
          <w:u w:val="single"/>
        </w:rPr>
        <w:t xml:space="preserve">PROPOSAL FOR </w:t>
      </w:r>
      <w:r w:rsidR="00EB0918" w:rsidRPr="009C61F0">
        <w:rPr>
          <w:b/>
          <w:u w:val="single"/>
        </w:rPr>
        <w:t>SET</w:t>
      </w:r>
      <w:r w:rsidRPr="009C61F0">
        <w:rPr>
          <w:b/>
          <w:u w:val="single"/>
        </w:rPr>
        <w:t>TING</w:t>
      </w:r>
      <w:r w:rsidR="00EB0918" w:rsidRPr="009C61F0">
        <w:rPr>
          <w:b/>
          <w:u w:val="single"/>
        </w:rPr>
        <w:t xml:space="preserve"> UP </w:t>
      </w:r>
      <w:proofErr w:type="gramStart"/>
      <w:r w:rsidR="00EB0918" w:rsidRPr="009C61F0">
        <w:rPr>
          <w:b/>
          <w:u w:val="single"/>
        </w:rPr>
        <w:t>OF  PUBLIC</w:t>
      </w:r>
      <w:proofErr w:type="gramEnd"/>
      <w:r w:rsidR="00EB0918" w:rsidRPr="009C61F0">
        <w:rPr>
          <w:b/>
          <w:u w:val="single"/>
        </w:rPr>
        <w:t xml:space="preserve"> GRIEVANCES REDRESSAL MECHANISM IN THE STATE OF MIZORAM</w:t>
      </w:r>
    </w:p>
    <w:p w:rsidR="00A07078" w:rsidRPr="009C61F0" w:rsidRDefault="00B90F1D" w:rsidP="00A07078">
      <w:pPr>
        <w:pStyle w:val="ListParagraph"/>
        <w:numPr>
          <w:ilvl w:val="0"/>
          <w:numId w:val="7"/>
        </w:numPr>
        <w:jc w:val="both"/>
        <w:rPr>
          <w:b/>
          <w:sz w:val="24"/>
          <w:szCs w:val="24"/>
        </w:rPr>
      </w:pPr>
      <w:r w:rsidRPr="009C61F0">
        <w:rPr>
          <w:b/>
          <w:sz w:val="24"/>
          <w:szCs w:val="24"/>
        </w:rPr>
        <w:t>Handling of Grievances:</w:t>
      </w:r>
    </w:p>
    <w:p w:rsidR="00B90F1D" w:rsidRDefault="00A534BC" w:rsidP="00A07078">
      <w:pPr>
        <w:jc w:val="both"/>
        <w:rPr>
          <w:sz w:val="24"/>
          <w:szCs w:val="24"/>
        </w:rPr>
      </w:pPr>
      <w:r>
        <w:rPr>
          <w:sz w:val="24"/>
          <w:szCs w:val="24"/>
        </w:rPr>
        <w:t xml:space="preserve"> In Mizoram Call Centre with</w:t>
      </w:r>
      <w:r w:rsidR="00B90F1D" w:rsidRPr="00A07078">
        <w:rPr>
          <w:sz w:val="24"/>
          <w:szCs w:val="24"/>
        </w:rPr>
        <w:t xml:space="preserve"> toll free No.102 was established in March, 2013 to facilitate referral transport system </w:t>
      </w:r>
      <w:r w:rsidR="002C1810" w:rsidRPr="00A07078">
        <w:rPr>
          <w:sz w:val="24"/>
          <w:szCs w:val="24"/>
        </w:rPr>
        <w:t>(National</w:t>
      </w:r>
      <w:r w:rsidR="00B90F1D" w:rsidRPr="00A07078">
        <w:rPr>
          <w:sz w:val="24"/>
          <w:szCs w:val="24"/>
        </w:rPr>
        <w:t xml:space="preserve"> Ambulance Service) which has been </w:t>
      </w:r>
      <w:r w:rsidR="002C1810" w:rsidRPr="00A07078">
        <w:rPr>
          <w:sz w:val="24"/>
          <w:szCs w:val="24"/>
        </w:rPr>
        <w:t>utilized</w:t>
      </w:r>
      <w:r w:rsidR="00B90F1D" w:rsidRPr="00A07078">
        <w:rPr>
          <w:sz w:val="24"/>
          <w:szCs w:val="24"/>
        </w:rPr>
        <w:t xml:space="preserve"> for</w:t>
      </w:r>
      <w:r w:rsidR="00A07078" w:rsidRPr="00A07078">
        <w:rPr>
          <w:sz w:val="24"/>
          <w:szCs w:val="24"/>
        </w:rPr>
        <w:t xml:space="preserve"> transportation of pregnant mother</w:t>
      </w:r>
      <w:r w:rsidR="00A35C81">
        <w:rPr>
          <w:sz w:val="24"/>
          <w:szCs w:val="24"/>
        </w:rPr>
        <w:t>s</w:t>
      </w:r>
      <w:r w:rsidR="00A07078" w:rsidRPr="00A07078">
        <w:rPr>
          <w:sz w:val="24"/>
          <w:szCs w:val="24"/>
        </w:rPr>
        <w:t xml:space="preserve"> and other </w:t>
      </w:r>
      <w:proofErr w:type="spellStart"/>
      <w:r w:rsidR="00A07078" w:rsidRPr="00A07078">
        <w:rPr>
          <w:sz w:val="24"/>
          <w:szCs w:val="24"/>
        </w:rPr>
        <w:t>patients.</w:t>
      </w:r>
      <w:r w:rsidR="00A07078">
        <w:rPr>
          <w:sz w:val="24"/>
          <w:szCs w:val="24"/>
        </w:rPr>
        <w:t>The</w:t>
      </w:r>
      <w:proofErr w:type="spellEnd"/>
      <w:r w:rsidR="00A07078">
        <w:rPr>
          <w:sz w:val="24"/>
          <w:szCs w:val="24"/>
        </w:rPr>
        <w:t xml:space="preserve"> utilization of this call centre is limited to the patients</w:t>
      </w:r>
      <w:r w:rsidR="00A35C81">
        <w:rPr>
          <w:sz w:val="24"/>
          <w:szCs w:val="24"/>
        </w:rPr>
        <w:t xml:space="preserve"> / mothers</w:t>
      </w:r>
      <w:r w:rsidR="00A07078">
        <w:rPr>
          <w:sz w:val="24"/>
          <w:szCs w:val="24"/>
        </w:rPr>
        <w:t xml:space="preserve">. At present there is no proper system to address the grievances of general public and health </w:t>
      </w:r>
      <w:r w:rsidR="002C1810">
        <w:rPr>
          <w:sz w:val="24"/>
          <w:szCs w:val="24"/>
        </w:rPr>
        <w:t>functionaries</w:t>
      </w:r>
      <w:r w:rsidR="00A07078">
        <w:rPr>
          <w:sz w:val="24"/>
          <w:szCs w:val="24"/>
        </w:rPr>
        <w:t xml:space="preserve">. In order to maintain the responsiveness, transparency and accountability of Health system, </w:t>
      </w:r>
      <w:r w:rsidR="00F63C6D">
        <w:rPr>
          <w:sz w:val="24"/>
          <w:szCs w:val="24"/>
        </w:rPr>
        <w:t>setting up of integrated call centre based sys</w:t>
      </w:r>
      <w:r w:rsidR="002C1810">
        <w:rPr>
          <w:sz w:val="24"/>
          <w:szCs w:val="24"/>
        </w:rPr>
        <w:t xml:space="preserve">tem for public grievance </w:t>
      </w:r>
      <w:proofErr w:type="spellStart"/>
      <w:r w:rsidR="002C1810">
        <w:rPr>
          <w:sz w:val="24"/>
          <w:szCs w:val="24"/>
        </w:rPr>
        <w:t>redress</w:t>
      </w:r>
      <w:r w:rsidR="00F63C6D">
        <w:rPr>
          <w:sz w:val="24"/>
          <w:szCs w:val="24"/>
        </w:rPr>
        <w:t>al</w:t>
      </w:r>
      <w:proofErr w:type="spellEnd"/>
      <w:r w:rsidR="00F63C6D">
        <w:rPr>
          <w:sz w:val="24"/>
          <w:szCs w:val="24"/>
        </w:rPr>
        <w:t xml:space="preserve"> cum health helpline has been proposed</w:t>
      </w:r>
      <w:r w:rsidR="000253EA">
        <w:rPr>
          <w:sz w:val="24"/>
          <w:szCs w:val="24"/>
        </w:rPr>
        <w:t xml:space="preserve"> under National Health Mission</w:t>
      </w:r>
      <w:r w:rsidR="00F63C6D">
        <w:rPr>
          <w:sz w:val="24"/>
          <w:szCs w:val="24"/>
        </w:rPr>
        <w:t>. The System sho</w:t>
      </w:r>
      <w:r w:rsidR="00A9224E">
        <w:rPr>
          <w:sz w:val="24"/>
          <w:szCs w:val="24"/>
        </w:rPr>
        <w:t xml:space="preserve">uld have a toll free number </w:t>
      </w:r>
      <w:r w:rsidR="00A9224E" w:rsidRPr="00A9224E">
        <w:rPr>
          <w:sz w:val="24"/>
          <w:szCs w:val="24"/>
          <w:highlight w:val="yellow"/>
        </w:rPr>
        <w:t>104</w:t>
      </w:r>
      <w:r w:rsidR="00A9224E">
        <w:rPr>
          <w:sz w:val="24"/>
          <w:szCs w:val="24"/>
        </w:rPr>
        <w:t>. The proposed call centre</w:t>
      </w:r>
      <w:r w:rsidR="00A35C81">
        <w:rPr>
          <w:sz w:val="24"/>
          <w:szCs w:val="24"/>
        </w:rPr>
        <w:t xml:space="preserve"> is</w:t>
      </w:r>
      <w:r w:rsidR="00A9224E">
        <w:rPr>
          <w:sz w:val="24"/>
          <w:szCs w:val="24"/>
        </w:rPr>
        <w:t xml:space="preserve"> 12 X 7 centralized to cater grievance from general public, NGO/CBO as well as health related queries from health functionaries </w:t>
      </w:r>
      <w:proofErr w:type="spellStart"/>
      <w:r w:rsidR="00A9224E">
        <w:rPr>
          <w:sz w:val="24"/>
          <w:szCs w:val="24"/>
        </w:rPr>
        <w:t>viz</w:t>
      </w:r>
      <w:proofErr w:type="spellEnd"/>
      <w:r w:rsidR="00A9224E">
        <w:rPr>
          <w:sz w:val="24"/>
          <w:szCs w:val="24"/>
        </w:rPr>
        <w:t xml:space="preserve"> ASHA, AWW, MAS </w:t>
      </w:r>
      <w:proofErr w:type="spellStart"/>
      <w:r w:rsidR="00A9224E">
        <w:rPr>
          <w:sz w:val="24"/>
          <w:szCs w:val="24"/>
        </w:rPr>
        <w:t>etc.</w:t>
      </w:r>
      <w:r w:rsidR="003738C7">
        <w:rPr>
          <w:sz w:val="24"/>
          <w:szCs w:val="24"/>
        </w:rPr>
        <w:t>Call</w:t>
      </w:r>
      <w:proofErr w:type="spellEnd"/>
      <w:r w:rsidR="003738C7">
        <w:rPr>
          <w:sz w:val="24"/>
          <w:szCs w:val="24"/>
        </w:rPr>
        <w:t xml:space="preserve"> </w:t>
      </w:r>
      <w:proofErr w:type="spellStart"/>
      <w:r w:rsidR="003738C7">
        <w:rPr>
          <w:sz w:val="24"/>
          <w:szCs w:val="24"/>
        </w:rPr>
        <w:t>centre</w:t>
      </w:r>
      <w:proofErr w:type="spellEnd"/>
      <w:r w:rsidR="003738C7">
        <w:rPr>
          <w:sz w:val="24"/>
          <w:szCs w:val="24"/>
        </w:rPr>
        <w:t xml:space="preserve"> will be opened 12 hours every day from 06:00 am to 06:00 pm.</w:t>
      </w:r>
    </w:p>
    <w:p w:rsidR="003738C7" w:rsidRDefault="003738C7" w:rsidP="00A07078">
      <w:pPr>
        <w:jc w:val="both"/>
        <w:rPr>
          <w:sz w:val="24"/>
          <w:szCs w:val="24"/>
        </w:rPr>
      </w:pPr>
      <w:r>
        <w:rPr>
          <w:sz w:val="24"/>
          <w:szCs w:val="24"/>
        </w:rPr>
        <w:tab/>
        <w:t>Well trained staff</w:t>
      </w:r>
      <w:r w:rsidR="00A35C81">
        <w:rPr>
          <w:sz w:val="24"/>
          <w:szCs w:val="24"/>
        </w:rPr>
        <w:t>s</w:t>
      </w:r>
      <w:r>
        <w:rPr>
          <w:sz w:val="24"/>
          <w:szCs w:val="24"/>
        </w:rPr>
        <w:t xml:space="preserve"> will be placed in </w:t>
      </w:r>
      <w:r w:rsidR="002C1810">
        <w:rPr>
          <w:sz w:val="24"/>
          <w:szCs w:val="24"/>
        </w:rPr>
        <w:t>the</w:t>
      </w:r>
      <w:r>
        <w:rPr>
          <w:sz w:val="24"/>
          <w:szCs w:val="24"/>
        </w:rPr>
        <w:t xml:space="preserve"> call centre for receiving and keeping any </w:t>
      </w:r>
      <w:r w:rsidR="00304EAB">
        <w:rPr>
          <w:sz w:val="24"/>
          <w:szCs w:val="24"/>
        </w:rPr>
        <w:t xml:space="preserve">grievance, </w:t>
      </w:r>
      <w:r>
        <w:rPr>
          <w:sz w:val="24"/>
          <w:szCs w:val="24"/>
        </w:rPr>
        <w:t xml:space="preserve">queries, </w:t>
      </w:r>
      <w:proofErr w:type="gramStart"/>
      <w:r>
        <w:rPr>
          <w:sz w:val="24"/>
          <w:szCs w:val="24"/>
        </w:rPr>
        <w:t>suggestion</w:t>
      </w:r>
      <w:r w:rsidR="0077638A">
        <w:rPr>
          <w:sz w:val="24"/>
          <w:szCs w:val="24"/>
        </w:rPr>
        <w:t>s</w:t>
      </w:r>
      <w:proofErr w:type="gramEnd"/>
      <w:r>
        <w:rPr>
          <w:sz w:val="24"/>
          <w:szCs w:val="24"/>
        </w:rPr>
        <w:t xml:space="preserve"> arising from the implementation of various </w:t>
      </w:r>
      <w:proofErr w:type="spellStart"/>
      <w:r>
        <w:rPr>
          <w:sz w:val="24"/>
          <w:szCs w:val="24"/>
        </w:rPr>
        <w:t>programme</w:t>
      </w:r>
      <w:r w:rsidR="0077638A">
        <w:rPr>
          <w:sz w:val="24"/>
          <w:szCs w:val="24"/>
        </w:rPr>
        <w:t>s</w:t>
      </w:r>
      <w:proofErr w:type="spellEnd"/>
      <w:r>
        <w:rPr>
          <w:sz w:val="24"/>
          <w:szCs w:val="24"/>
        </w:rPr>
        <w:t xml:space="preserve"> under NHM as well as under the State Government. </w:t>
      </w:r>
      <w:r w:rsidR="00304EAB">
        <w:rPr>
          <w:sz w:val="24"/>
          <w:szCs w:val="24"/>
        </w:rPr>
        <w:t>All the p</w:t>
      </w:r>
      <w:r w:rsidR="00A35C81">
        <w:rPr>
          <w:sz w:val="24"/>
          <w:szCs w:val="24"/>
        </w:rPr>
        <w:t>o</w:t>
      </w:r>
      <w:r w:rsidR="00304EAB">
        <w:rPr>
          <w:sz w:val="24"/>
          <w:szCs w:val="24"/>
        </w:rPr>
        <w:t>ssible c</w:t>
      </w:r>
      <w:r>
        <w:rPr>
          <w:sz w:val="24"/>
          <w:szCs w:val="24"/>
        </w:rPr>
        <w:t>lari</w:t>
      </w:r>
      <w:r w:rsidR="00304EAB">
        <w:rPr>
          <w:sz w:val="24"/>
          <w:szCs w:val="24"/>
        </w:rPr>
        <w:t>fications/ explanations will be given</w:t>
      </w:r>
      <w:r w:rsidR="00DD7867">
        <w:rPr>
          <w:sz w:val="24"/>
          <w:szCs w:val="24"/>
        </w:rPr>
        <w:t xml:space="preserve"> </w:t>
      </w:r>
      <w:r w:rsidR="002C1810">
        <w:rPr>
          <w:sz w:val="24"/>
          <w:szCs w:val="24"/>
        </w:rPr>
        <w:t>immediately</w:t>
      </w:r>
      <w:r w:rsidR="00304EAB">
        <w:rPr>
          <w:sz w:val="24"/>
          <w:szCs w:val="24"/>
        </w:rPr>
        <w:t xml:space="preserve"> from the call centre</w:t>
      </w:r>
      <w:r w:rsidR="00A35C81">
        <w:rPr>
          <w:sz w:val="24"/>
          <w:szCs w:val="24"/>
        </w:rPr>
        <w:t>.</w:t>
      </w:r>
      <w:r w:rsidR="0077638A">
        <w:rPr>
          <w:sz w:val="24"/>
          <w:szCs w:val="24"/>
        </w:rPr>
        <w:t xml:space="preserve"> In case of difficult queries</w:t>
      </w:r>
      <w:r w:rsidR="00304EAB">
        <w:rPr>
          <w:sz w:val="24"/>
          <w:szCs w:val="24"/>
        </w:rPr>
        <w:t xml:space="preserve"> unanswerable from the call centre, the call centre will put up the matter in the State level </w:t>
      </w:r>
      <w:proofErr w:type="spellStart"/>
      <w:r w:rsidR="00304EAB">
        <w:rPr>
          <w:sz w:val="24"/>
          <w:szCs w:val="24"/>
        </w:rPr>
        <w:t>Redressal</w:t>
      </w:r>
      <w:proofErr w:type="spellEnd"/>
      <w:r w:rsidR="00304EAB">
        <w:rPr>
          <w:sz w:val="24"/>
          <w:szCs w:val="24"/>
        </w:rPr>
        <w:t xml:space="preserve"> Committee for consideration. Based on the </w:t>
      </w:r>
      <w:r w:rsidR="002C1810">
        <w:rPr>
          <w:sz w:val="24"/>
          <w:szCs w:val="24"/>
        </w:rPr>
        <w:t>decision</w:t>
      </w:r>
      <w:r w:rsidR="00304EAB">
        <w:rPr>
          <w:sz w:val="24"/>
          <w:szCs w:val="24"/>
        </w:rPr>
        <w:t xml:space="preserve">/recommendations of State level committee, </w:t>
      </w:r>
      <w:r w:rsidR="002C1810">
        <w:rPr>
          <w:sz w:val="24"/>
          <w:szCs w:val="24"/>
        </w:rPr>
        <w:t>feedback</w:t>
      </w:r>
      <w:r w:rsidR="00304EAB">
        <w:rPr>
          <w:sz w:val="24"/>
          <w:szCs w:val="24"/>
        </w:rPr>
        <w:t xml:space="preserve"> will be given to the clients.</w:t>
      </w:r>
    </w:p>
    <w:p w:rsidR="00EB0918" w:rsidRDefault="009E2443" w:rsidP="00FA3147">
      <w:pPr>
        <w:jc w:val="both"/>
        <w:rPr>
          <w:b/>
          <w:sz w:val="24"/>
          <w:szCs w:val="24"/>
        </w:rPr>
      </w:pPr>
      <w:r>
        <w:rPr>
          <w:b/>
          <w:sz w:val="24"/>
          <w:szCs w:val="24"/>
        </w:rPr>
        <w:t>2</w:t>
      </w:r>
      <w:r w:rsidR="00EB405F">
        <w:rPr>
          <w:b/>
          <w:sz w:val="24"/>
          <w:szCs w:val="24"/>
        </w:rPr>
        <w:t>.</w:t>
      </w:r>
      <w:r w:rsidR="00EB405F">
        <w:rPr>
          <w:b/>
          <w:sz w:val="24"/>
          <w:szCs w:val="24"/>
        </w:rPr>
        <w:tab/>
      </w:r>
      <w:r w:rsidR="00EB0918" w:rsidRPr="00B90F1D">
        <w:rPr>
          <w:b/>
          <w:i/>
          <w:sz w:val="24"/>
          <w:szCs w:val="24"/>
        </w:rPr>
        <w:t>Constitution of</w:t>
      </w:r>
      <w:r w:rsidR="00EB0918" w:rsidRPr="00EB0918">
        <w:rPr>
          <w:b/>
          <w:sz w:val="24"/>
          <w:szCs w:val="24"/>
        </w:rPr>
        <w:t xml:space="preserve"> Pu</w:t>
      </w:r>
      <w:r w:rsidR="00EB0918">
        <w:rPr>
          <w:b/>
          <w:sz w:val="24"/>
          <w:szCs w:val="24"/>
        </w:rPr>
        <w:t>b</w:t>
      </w:r>
      <w:r w:rsidR="00EB0918" w:rsidRPr="00EB0918">
        <w:rPr>
          <w:b/>
          <w:sz w:val="24"/>
          <w:szCs w:val="24"/>
        </w:rPr>
        <w:t xml:space="preserve">lic </w:t>
      </w:r>
      <w:r w:rsidR="00261290" w:rsidRPr="00EB0918">
        <w:rPr>
          <w:b/>
          <w:sz w:val="24"/>
          <w:szCs w:val="24"/>
        </w:rPr>
        <w:t xml:space="preserve">Grievances </w:t>
      </w:r>
      <w:proofErr w:type="spellStart"/>
      <w:r w:rsidR="00261290" w:rsidRPr="00EB0918">
        <w:rPr>
          <w:b/>
          <w:sz w:val="24"/>
          <w:szCs w:val="24"/>
        </w:rPr>
        <w:t>Redressal</w:t>
      </w:r>
      <w:proofErr w:type="spellEnd"/>
      <w:r w:rsidR="00261290" w:rsidRPr="00EB0918">
        <w:rPr>
          <w:b/>
          <w:sz w:val="24"/>
          <w:szCs w:val="24"/>
        </w:rPr>
        <w:t xml:space="preserve"> Committee</w:t>
      </w:r>
      <w:r w:rsidR="00EB0918">
        <w:rPr>
          <w:b/>
          <w:sz w:val="24"/>
          <w:szCs w:val="24"/>
        </w:rPr>
        <w:t xml:space="preserve"> at State</w:t>
      </w:r>
      <w:r w:rsidR="00192EB9">
        <w:rPr>
          <w:b/>
          <w:sz w:val="24"/>
          <w:szCs w:val="24"/>
        </w:rPr>
        <w:t xml:space="preserve"> and District level</w:t>
      </w:r>
      <w:r w:rsidR="00EB0918">
        <w:rPr>
          <w:b/>
          <w:sz w:val="24"/>
          <w:szCs w:val="24"/>
        </w:rPr>
        <w:t>.</w:t>
      </w:r>
    </w:p>
    <w:p w:rsidR="00867B90" w:rsidRDefault="00EB0918" w:rsidP="00FA3147">
      <w:pPr>
        <w:jc w:val="both"/>
        <w:rPr>
          <w:sz w:val="24"/>
          <w:szCs w:val="24"/>
        </w:rPr>
      </w:pPr>
      <w:r w:rsidRPr="00EB0918">
        <w:rPr>
          <w:sz w:val="24"/>
          <w:szCs w:val="24"/>
        </w:rPr>
        <w:t xml:space="preserve">Public </w:t>
      </w:r>
      <w:r w:rsidR="002C1810" w:rsidRPr="00EB0918">
        <w:rPr>
          <w:sz w:val="24"/>
          <w:szCs w:val="24"/>
        </w:rPr>
        <w:t xml:space="preserve">Grievances </w:t>
      </w:r>
      <w:proofErr w:type="spellStart"/>
      <w:r w:rsidR="00261290" w:rsidRPr="00EB0918">
        <w:rPr>
          <w:sz w:val="24"/>
          <w:szCs w:val="24"/>
        </w:rPr>
        <w:t>Redressal</w:t>
      </w:r>
      <w:proofErr w:type="spellEnd"/>
      <w:r w:rsidR="00261290" w:rsidRPr="00EB0918">
        <w:rPr>
          <w:sz w:val="24"/>
          <w:szCs w:val="24"/>
        </w:rPr>
        <w:t xml:space="preserve"> </w:t>
      </w:r>
      <w:proofErr w:type="spellStart"/>
      <w:r w:rsidR="00261290" w:rsidRPr="00EB0918">
        <w:rPr>
          <w:sz w:val="24"/>
          <w:szCs w:val="24"/>
        </w:rPr>
        <w:t>Committee</w:t>
      </w:r>
      <w:r>
        <w:rPr>
          <w:sz w:val="24"/>
          <w:szCs w:val="24"/>
        </w:rPr>
        <w:t>will</w:t>
      </w:r>
      <w:proofErr w:type="spellEnd"/>
      <w:r>
        <w:rPr>
          <w:sz w:val="24"/>
          <w:szCs w:val="24"/>
        </w:rPr>
        <w:t xml:space="preserve"> </w:t>
      </w:r>
      <w:proofErr w:type="gramStart"/>
      <w:r>
        <w:rPr>
          <w:sz w:val="24"/>
          <w:szCs w:val="24"/>
        </w:rPr>
        <w:t>be</w:t>
      </w:r>
      <w:proofErr w:type="gramEnd"/>
      <w:r>
        <w:rPr>
          <w:sz w:val="24"/>
          <w:szCs w:val="24"/>
        </w:rPr>
        <w:t xml:space="preserve"> </w:t>
      </w:r>
      <w:r w:rsidR="00E97FCF">
        <w:rPr>
          <w:sz w:val="24"/>
          <w:szCs w:val="24"/>
        </w:rPr>
        <w:t>formed</w:t>
      </w:r>
      <w:r w:rsidR="00123163">
        <w:rPr>
          <w:sz w:val="24"/>
          <w:szCs w:val="24"/>
        </w:rPr>
        <w:t xml:space="preserve"> </w:t>
      </w:r>
      <w:r w:rsidR="00192EB9" w:rsidRPr="00EB0918">
        <w:rPr>
          <w:sz w:val="24"/>
          <w:szCs w:val="24"/>
        </w:rPr>
        <w:t>at State</w:t>
      </w:r>
      <w:r w:rsidR="00192EB9">
        <w:rPr>
          <w:sz w:val="24"/>
          <w:szCs w:val="24"/>
        </w:rPr>
        <w:t xml:space="preserve"> and </w:t>
      </w:r>
      <w:r w:rsidR="00261290">
        <w:rPr>
          <w:sz w:val="24"/>
          <w:szCs w:val="24"/>
        </w:rPr>
        <w:t>district level</w:t>
      </w:r>
      <w:r w:rsidR="00E97FCF">
        <w:rPr>
          <w:sz w:val="24"/>
          <w:szCs w:val="24"/>
        </w:rPr>
        <w:t xml:space="preserve"> under National Health Mission in order to ensure quality and improved Health Care services</w:t>
      </w:r>
      <w:r w:rsidR="00192EB9">
        <w:rPr>
          <w:sz w:val="24"/>
          <w:szCs w:val="24"/>
        </w:rPr>
        <w:t xml:space="preserve">. The State level </w:t>
      </w:r>
      <w:r w:rsidR="002C1810">
        <w:rPr>
          <w:sz w:val="24"/>
          <w:szCs w:val="24"/>
        </w:rPr>
        <w:t>Committee is</w:t>
      </w:r>
      <w:r w:rsidR="00EA365B">
        <w:rPr>
          <w:sz w:val="24"/>
          <w:szCs w:val="24"/>
        </w:rPr>
        <w:t xml:space="preserve"> </w:t>
      </w:r>
      <w:r w:rsidR="00261290">
        <w:rPr>
          <w:sz w:val="24"/>
          <w:szCs w:val="24"/>
        </w:rPr>
        <w:t>to consider</w:t>
      </w:r>
      <w:r w:rsidR="00A35C81">
        <w:rPr>
          <w:sz w:val="24"/>
          <w:szCs w:val="24"/>
        </w:rPr>
        <w:t>, review</w:t>
      </w:r>
      <w:r w:rsidR="00EA365B">
        <w:rPr>
          <w:sz w:val="24"/>
          <w:szCs w:val="24"/>
        </w:rPr>
        <w:t xml:space="preserve"> </w:t>
      </w:r>
      <w:r w:rsidR="00C82069">
        <w:rPr>
          <w:sz w:val="24"/>
          <w:szCs w:val="24"/>
        </w:rPr>
        <w:t xml:space="preserve">and redress </w:t>
      </w:r>
      <w:r w:rsidR="00261290">
        <w:rPr>
          <w:sz w:val="24"/>
          <w:szCs w:val="24"/>
        </w:rPr>
        <w:t>any suggestions</w:t>
      </w:r>
      <w:r w:rsidR="00B66261">
        <w:rPr>
          <w:sz w:val="24"/>
          <w:szCs w:val="24"/>
        </w:rPr>
        <w:t xml:space="preserve">, clarification and </w:t>
      </w:r>
      <w:r>
        <w:rPr>
          <w:sz w:val="24"/>
          <w:szCs w:val="24"/>
        </w:rPr>
        <w:t>complaints</w:t>
      </w:r>
      <w:r w:rsidR="00B44F94">
        <w:rPr>
          <w:sz w:val="24"/>
          <w:szCs w:val="24"/>
        </w:rPr>
        <w:t xml:space="preserve"> received from </w:t>
      </w:r>
      <w:r w:rsidR="002C1810">
        <w:rPr>
          <w:sz w:val="24"/>
          <w:szCs w:val="24"/>
        </w:rPr>
        <w:t>Clients</w:t>
      </w:r>
      <w:r w:rsidR="00B44F94">
        <w:rPr>
          <w:sz w:val="24"/>
          <w:szCs w:val="24"/>
        </w:rPr>
        <w:t>/Public, NGO/CBO</w:t>
      </w:r>
      <w:r w:rsidR="009E2443">
        <w:rPr>
          <w:sz w:val="24"/>
          <w:szCs w:val="24"/>
        </w:rPr>
        <w:t xml:space="preserve">, Health </w:t>
      </w:r>
      <w:r w:rsidR="002C1810">
        <w:rPr>
          <w:sz w:val="24"/>
          <w:szCs w:val="24"/>
        </w:rPr>
        <w:t>functionaries</w:t>
      </w:r>
      <w:r w:rsidR="00B44F94">
        <w:rPr>
          <w:sz w:val="24"/>
          <w:szCs w:val="24"/>
        </w:rPr>
        <w:t xml:space="preserve"> etc.</w:t>
      </w:r>
      <w:r>
        <w:rPr>
          <w:sz w:val="24"/>
          <w:szCs w:val="24"/>
        </w:rPr>
        <w:t xml:space="preserve"> </w:t>
      </w:r>
      <w:proofErr w:type="spellStart"/>
      <w:r>
        <w:rPr>
          <w:sz w:val="24"/>
          <w:szCs w:val="24"/>
        </w:rPr>
        <w:t>against</w:t>
      </w:r>
      <w:r w:rsidR="00E97FCF">
        <w:rPr>
          <w:sz w:val="24"/>
          <w:szCs w:val="24"/>
        </w:rPr>
        <w:t>the</w:t>
      </w:r>
      <w:proofErr w:type="spellEnd"/>
      <w:r w:rsidR="00E97FCF">
        <w:rPr>
          <w:sz w:val="24"/>
          <w:szCs w:val="24"/>
        </w:rPr>
        <w:t xml:space="preserve"> implementation of any </w:t>
      </w:r>
      <w:r w:rsidR="00B44F94">
        <w:rPr>
          <w:sz w:val="24"/>
          <w:szCs w:val="24"/>
        </w:rPr>
        <w:t>Scheme/</w:t>
      </w:r>
      <w:proofErr w:type="spellStart"/>
      <w:r w:rsidR="00B44F94">
        <w:rPr>
          <w:sz w:val="24"/>
          <w:szCs w:val="24"/>
        </w:rPr>
        <w:t>Programme</w:t>
      </w:r>
      <w:proofErr w:type="spellEnd"/>
      <w:r w:rsidR="00E97FCF">
        <w:rPr>
          <w:sz w:val="24"/>
          <w:szCs w:val="24"/>
        </w:rPr>
        <w:t xml:space="preserve"> under NHM</w:t>
      </w:r>
      <w:r w:rsidR="00B44F94">
        <w:rPr>
          <w:sz w:val="24"/>
          <w:szCs w:val="24"/>
        </w:rPr>
        <w:t>. The Sta</w:t>
      </w:r>
      <w:r w:rsidR="009E2443">
        <w:rPr>
          <w:sz w:val="24"/>
          <w:szCs w:val="24"/>
        </w:rPr>
        <w:t>t</w:t>
      </w:r>
      <w:r w:rsidR="00B44F94">
        <w:rPr>
          <w:sz w:val="24"/>
          <w:szCs w:val="24"/>
        </w:rPr>
        <w:t xml:space="preserve">e Committee will also endorse </w:t>
      </w:r>
      <w:r w:rsidR="00A35C81">
        <w:rPr>
          <w:sz w:val="24"/>
          <w:szCs w:val="24"/>
        </w:rPr>
        <w:t xml:space="preserve">particular </w:t>
      </w:r>
      <w:r w:rsidR="00B44F94">
        <w:rPr>
          <w:sz w:val="24"/>
          <w:szCs w:val="24"/>
        </w:rPr>
        <w:t>queries</w:t>
      </w:r>
      <w:r w:rsidR="009E2443">
        <w:rPr>
          <w:sz w:val="24"/>
          <w:szCs w:val="24"/>
        </w:rPr>
        <w:t>/grievance</w:t>
      </w:r>
      <w:r w:rsidR="00731363">
        <w:rPr>
          <w:sz w:val="24"/>
          <w:szCs w:val="24"/>
        </w:rPr>
        <w:t xml:space="preserve"> </w:t>
      </w:r>
      <w:r w:rsidR="009E2443">
        <w:rPr>
          <w:sz w:val="24"/>
          <w:szCs w:val="24"/>
        </w:rPr>
        <w:t>of</w:t>
      </w:r>
      <w:r w:rsidR="00B44F94">
        <w:rPr>
          <w:sz w:val="24"/>
          <w:szCs w:val="24"/>
        </w:rPr>
        <w:t xml:space="preserve"> the Clients</w:t>
      </w:r>
      <w:r w:rsidR="009E2443">
        <w:rPr>
          <w:sz w:val="24"/>
          <w:szCs w:val="24"/>
        </w:rPr>
        <w:t xml:space="preserve"> to the concerned District level Committee </w:t>
      </w:r>
      <w:r w:rsidR="00B44F94">
        <w:rPr>
          <w:sz w:val="24"/>
          <w:szCs w:val="24"/>
        </w:rPr>
        <w:t>for further/detail clarification. The District Committee in turn will make suggestions</w:t>
      </w:r>
      <w:r w:rsidR="00A35C81">
        <w:rPr>
          <w:sz w:val="24"/>
          <w:szCs w:val="24"/>
        </w:rPr>
        <w:t>/recommendation</w:t>
      </w:r>
      <w:r w:rsidR="00B44F94">
        <w:rPr>
          <w:sz w:val="24"/>
          <w:szCs w:val="24"/>
        </w:rPr>
        <w:t xml:space="preserve"> on the basis of district specific issues to the State Level Committee. </w:t>
      </w:r>
      <w:r w:rsidR="00E70FCF">
        <w:rPr>
          <w:sz w:val="24"/>
          <w:szCs w:val="24"/>
        </w:rPr>
        <w:t xml:space="preserve">State and District level committee will be seated </w:t>
      </w:r>
      <w:r w:rsidR="00D11218">
        <w:rPr>
          <w:sz w:val="24"/>
          <w:szCs w:val="24"/>
        </w:rPr>
        <w:t>once in every month.</w:t>
      </w:r>
    </w:p>
    <w:p w:rsidR="00261290" w:rsidRDefault="00261290" w:rsidP="00FA3147">
      <w:pPr>
        <w:jc w:val="both"/>
        <w:rPr>
          <w:sz w:val="24"/>
          <w:szCs w:val="24"/>
        </w:rPr>
      </w:pPr>
      <w:r>
        <w:rPr>
          <w:sz w:val="24"/>
          <w:szCs w:val="24"/>
        </w:rPr>
        <w:t xml:space="preserve">The machinery of public grievance </w:t>
      </w:r>
      <w:proofErr w:type="spellStart"/>
      <w:r>
        <w:rPr>
          <w:sz w:val="24"/>
          <w:szCs w:val="24"/>
        </w:rPr>
        <w:t>redressal</w:t>
      </w:r>
      <w:proofErr w:type="spellEnd"/>
      <w:r>
        <w:rPr>
          <w:sz w:val="24"/>
          <w:szCs w:val="24"/>
        </w:rPr>
        <w:t xml:space="preserve"> is strengthened by appointing officials who have decision making power</w:t>
      </w:r>
      <w:r w:rsidR="00CE29A0">
        <w:rPr>
          <w:sz w:val="24"/>
          <w:szCs w:val="24"/>
        </w:rPr>
        <w:t>, and the State Nodal Officer, Community Process Monitoring, shall be the official processing the case</w:t>
      </w:r>
      <w:r>
        <w:rPr>
          <w:sz w:val="24"/>
          <w:szCs w:val="24"/>
        </w:rPr>
        <w:t xml:space="preserve">. In order to put into maximum use, the community needs to be sensitized on their rights so that any grievance may be addressed and rectified. In order to achieve this, it is planned to coordinate with the biggest NGO in Mizoram – the </w:t>
      </w:r>
      <w:r w:rsidR="00CE29A0">
        <w:rPr>
          <w:sz w:val="24"/>
          <w:szCs w:val="24"/>
        </w:rPr>
        <w:t xml:space="preserve">Young </w:t>
      </w:r>
      <w:proofErr w:type="spellStart"/>
      <w:r w:rsidR="00CE29A0">
        <w:rPr>
          <w:sz w:val="24"/>
          <w:szCs w:val="24"/>
        </w:rPr>
        <w:t>Mizo</w:t>
      </w:r>
      <w:proofErr w:type="spellEnd"/>
      <w:r w:rsidR="00CE29A0">
        <w:rPr>
          <w:sz w:val="24"/>
          <w:szCs w:val="24"/>
        </w:rPr>
        <w:t xml:space="preserve"> Association (YMA), this is done based on the fact that the YMA percolates to each level of society and it would be the first platform to receive complaints about Public services raised by the community</w:t>
      </w:r>
      <w:r w:rsidR="0033069B">
        <w:rPr>
          <w:sz w:val="24"/>
          <w:szCs w:val="24"/>
        </w:rPr>
        <w:t xml:space="preserve"> and address the issues</w:t>
      </w:r>
      <w:r w:rsidR="00CE29A0">
        <w:rPr>
          <w:sz w:val="24"/>
          <w:szCs w:val="24"/>
        </w:rPr>
        <w:t>.</w:t>
      </w:r>
      <w:r w:rsidR="00DA527B">
        <w:rPr>
          <w:sz w:val="24"/>
          <w:szCs w:val="24"/>
        </w:rPr>
        <w:t xml:space="preserve"> Quarterly review meeting of this </w:t>
      </w:r>
      <w:proofErr w:type="spellStart"/>
      <w:r w:rsidR="00DA527B">
        <w:rPr>
          <w:sz w:val="24"/>
          <w:szCs w:val="24"/>
        </w:rPr>
        <w:lastRenderedPageBreak/>
        <w:t>Lok</w:t>
      </w:r>
      <w:proofErr w:type="spellEnd"/>
      <w:r w:rsidR="00DA527B">
        <w:rPr>
          <w:sz w:val="24"/>
          <w:szCs w:val="24"/>
        </w:rPr>
        <w:t xml:space="preserve"> </w:t>
      </w:r>
      <w:proofErr w:type="spellStart"/>
      <w:r w:rsidR="00DA527B">
        <w:rPr>
          <w:sz w:val="24"/>
          <w:szCs w:val="24"/>
        </w:rPr>
        <w:t>Adalat</w:t>
      </w:r>
      <w:proofErr w:type="spellEnd"/>
      <w:r w:rsidR="00DA527B">
        <w:rPr>
          <w:sz w:val="24"/>
          <w:szCs w:val="24"/>
        </w:rPr>
        <w:t xml:space="preserve"> will be possible and contribute to quicker disposal of grievances.</w:t>
      </w:r>
      <w:r w:rsidR="00093B06">
        <w:rPr>
          <w:sz w:val="24"/>
          <w:szCs w:val="24"/>
        </w:rPr>
        <w:t xml:space="preserve"> It will be an important channel through which the general public can approach the government officials.</w:t>
      </w:r>
      <w:r w:rsidR="00134186">
        <w:rPr>
          <w:sz w:val="24"/>
          <w:szCs w:val="24"/>
        </w:rPr>
        <w:t xml:space="preserve"> The YMA will also be helpful in mapping out the grievance prone areas wherein change </w:t>
      </w:r>
      <w:r w:rsidR="0026319D">
        <w:rPr>
          <w:sz w:val="24"/>
          <w:szCs w:val="24"/>
        </w:rPr>
        <w:t xml:space="preserve">of procedures may be undertaken for grievance </w:t>
      </w:r>
      <w:proofErr w:type="spellStart"/>
      <w:r w:rsidR="0026319D">
        <w:rPr>
          <w:sz w:val="24"/>
          <w:szCs w:val="24"/>
        </w:rPr>
        <w:t>redressal</w:t>
      </w:r>
      <w:proofErr w:type="spellEnd"/>
      <w:r w:rsidR="0026319D">
        <w:rPr>
          <w:sz w:val="24"/>
          <w:szCs w:val="24"/>
        </w:rPr>
        <w:t>.</w:t>
      </w:r>
    </w:p>
    <w:p w:rsidR="004672D7" w:rsidRDefault="004672D7" w:rsidP="00FA3147">
      <w:pPr>
        <w:jc w:val="both"/>
        <w:rPr>
          <w:sz w:val="24"/>
          <w:szCs w:val="24"/>
        </w:rPr>
      </w:pPr>
      <w:r>
        <w:rPr>
          <w:sz w:val="24"/>
          <w:szCs w:val="24"/>
        </w:rPr>
        <w:t xml:space="preserve">The toll – free call centre 104 is proposed for the convenience of the public. Almost every household has a mobile phone. Rather than them going to offices to lodge their complaints, they can always call up the call centre, which in turn will note the complaints and hand it over to the </w:t>
      </w:r>
      <w:proofErr w:type="spellStart"/>
      <w:r>
        <w:rPr>
          <w:sz w:val="24"/>
          <w:szCs w:val="24"/>
        </w:rPr>
        <w:t>Redressal</w:t>
      </w:r>
      <w:proofErr w:type="spellEnd"/>
      <w:r>
        <w:rPr>
          <w:sz w:val="24"/>
          <w:szCs w:val="24"/>
        </w:rPr>
        <w:t xml:space="preserve"> committee to address them on Wednesdays. </w:t>
      </w:r>
      <w:r w:rsidR="001B2BDA">
        <w:rPr>
          <w:sz w:val="24"/>
          <w:szCs w:val="24"/>
        </w:rPr>
        <w:t xml:space="preserve">At the same time, following the guidelines, the Grievance </w:t>
      </w:r>
      <w:proofErr w:type="spellStart"/>
      <w:r w:rsidR="001B2BDA">
        <w:rPr>
          <w:sz w:val="24"/>
          <w:szCs w:val="24"/>
        </w:rPr>
        <w:t>Redressal</w:t>
      </w:r>
      <w:proofErr w:type="spellEnd"/>
      <w:r w:rsidR="001B2BDA">
        <w:rPr>
          <w:sz w:val="24"/>
          <w:szCs w:val="24"/>
        </w:rPr>
        <w:t xml:space="preserve"> Officer shall be available on the same day between 1000hrs and 1300hrs to receive those who choose to come in person.</w:t>
      </w:r>
    </w:p>
    <w:p w:rsidR="00134186" w:rsidRDefault="00134186" w:rsidP="00FA3147">
      <w:pPr>
        <w:jc w:val="both"/>
        <w:rPr>
          <w:sz w:val="24"/>
          <w:szCs w:val="24"/>
        </w:rPr>
      </w:pPr>
      <w:r>
        <w:rPr>
          <w:sz w:val="24"/>
          <w:szCs w:val="24"/>
        </w:rPr>
        <w:t>Materials like pamphlets/booklets/citizen charter shall be issued to generate public awareness about the services</w:t>
      </w:r>
      <w:r w:rsidR="00F86F8D">
        <w:rPr>
          <w:sz w:val="24"/>
          <w:szCs w:val="24"/>
        </w:rPr>
        <w:t>, the processes, the concerned officials and the channels to route through.</w:t>
      </w:r>
      <w:r w:rsidR="00EB107E">
        <w:rPr>
          <w:sz w:val="24"/>
          <w:szCs w:val="24"/>
        </w:rPr>
        <w:t xml:space="preserve"> Estimated cost for printing of such materials is shown below: </w:t>
      </w:r>
    </w:p>
    <w:p w:rsidR="004672D7" w:rsidRDefault="004672D7" w:rsidP="00FA3147">
      <w:pPr>
        <w:jc w:val="both"/>
        <w:rPr>
          <w:sz w:val="24"/>
          <w:szCs w:val="24"/>
        </w:rPr>
      </w:pPr>
    </w:p>
    <w:p w:rsidR="00E70FCF" w:rsidRPr="00FB2523" w:rsidRDefault="00E70FCF" w:rsidP="00A35C81">
      <w:pPr>
        <w:spacing w:after="0"/>
        <w:jc w:val="both"/>
        <w:rPr>
          <w:b/>
          <w:sz w:val="24"/>
          <w:szCs w:val="24"/>
          <w:u w:val="single"/>
        </w:rPr>
      </w:pPr>
      <w:r w:rsidRPr="00FB2523">
        <w:rPr>
          <w:b/>
          <w:sz w:val="24"/>
          <w:szCs w:val="24"/>
          <w:u w:val="single"/>
        </w:rPr>
        <w:t>State and District Level Committee will be formed with the following Members:</w:t>
      </w:r>
    </w:p>
    <w:p w:rsidR="00EB0918" w:rsidRPr="00FB2523" w:rsidRDefault="00B66261" w:rsidP="00A35C81">
      <w:pPr>
        <w:spacing w:after="0"/>
        <w:jc w:val="both"/>
        <w:rPr>
          <w:b/>
          <w:sz w:val="24"/>
          <w:szCs w:val="24"/>
          <w:u w:val="single"/>
        </w:rPr>
      </w:pPr>
      <w:r w:rsidRPr="00FB2523">
        <w:rPr>
          <w:b/>
          <w:sz w:val="24"/>
          <w:szCs w:val="24"/>
          <w:u w:val="single"/>
        </w:rPr>
        <w:t>State level Committee members</w:t>
      </w:r>
    </w:p>
    <w:p w:rsidR="00B66261" w:rsidRPr="00EB405F" w:rsidRDefault="00587147" w:rsidP="00A35C81">
      <w:pPr>
        <w:spacing w:after="0"/>
        <w:jc w:val="both"/>
        <w:rPr>
          <w:sz w:val="24"/>
          <w:szCs w:val="24"/>
        </w:rPr>
      </w:pPr>
      <w:r w:rsidRPr="00EB405F">
        <w:rPr>
          <w:sz w:val="24"/>
          <w:szCs w:val="24"/>
        </w:rPr>
        <w:t>Chairman</w:t>
      </w:r>
      <w:r w:rsidRPr="00EB405F">
        <w:rPr>
          <w:sz w:val="24"/>
          <w:szCs w:val="24"/>
        </w:rPr>
        <w:tab/>
      </w:r>
      <w:r w:rsidRPr="00EB405F">
        <w:rPr>
          <w:sz w:val="24"/>
          <w:szCs w:val="24"/>
        </w:rPr>
        <w:tab/>
        <w:t>:</w:t>
      </w:r>
      <w:r w:rsidRPr="00EB405F">
        <w:rPr>
          <w:sz w:val="24"/>
          <w:szCs w:val="24"/>
        </w:rPr>
        <w:tab/>
      </w:r>
      <w:r w:rsidR="00FA1F96" w:rsidRPr="00EB405F">
        <w:rPr>
          <w:sz w:val="24"/>
          <w:szCs w:val="24"/>
        </w:rPr>
        <w:t xml:space="preserve">Secretary </w:t>
      </w:r>
      <w:r w:rsidR="00FA1F96">
        <w:rPr>
          <w:sz w:val="24"/>
          <w:szCs w:val="24"/>
        </w:rPr>
        <w:t>to</w:t>
      </w:r>
      <w:r w:rsidR="00C1111D">
        <w:rPr>
          <w:sz w:val="24"/>
          <w:szCs w:val="24"/>
        </w:rPr>
        <w:t xml:space="preserve"> the </w:t>
      </w:r>
      <w:r w:rsidR="00C82069" w:rsidRPr="00EB405F">
        <w:rPr>
          <w:sz w:val="24"/>
          <w:szCs w:val="24"/>
        </w:rPr>
        <w:t>Govt. of Mizoram, Depa</w:t>
      </w:r>
      <w:r w:rsidR="00C1111D">
        <w:rPr>
          <w:sz w:val="24"/>
          <w:szCs w:val="24"/>
        </w:rPr>
        <w:t>r</w:t>
      </w:r>
      <w:r w:rsidR="00C82069" w:rsidRPr="00EB405F">
        <w:rPr>
          <w:sz w:val="24"/>
          <w:szCs w:val="24"/>
        </w:rPr>
        <w:t>tment of H&amp;FW</w:t>
      </w:r>
    </w:p>
    <w:p w:rsidR="00C82069" w:rsidRPr="00EB405F" w:rsidRDefault="00C82069" w:rsidP="00A35C81">
      <w:pPr>
        <w:spacing w:after="0"/>
        <w:jc w:val="both"/>
        <w:rPr>
          <w:sz w:val="24"/>
          <w:szCs w:val="24"/>
        </w:rPr>
      </w:pPr>
      <w:r w:rsidRPr="00EB405F">
        <w:rPr>
          <w:sz w:val="24"/>
          <w:szCs w:val="24"/>
        </w:rPr>
        <w:t>Member Secretary</w:t>
      </w:r>
      <w:r w:rsidR="00587147" w:rsidRPr="00EB405F">
        <w:rPr>
          <w:sz w:val="24"/>
          <w:szCs w:val="24"/>
        </w:rPr>
        <w:tab/>
        <w:t>:</w:t>
      </w:r>
      <w:r w:rsidR="00587147" w:rsidRPr="00EB405F">
        <w:rPr>
          <w:sz w:val="24"/>
          <w:szCs w:val="24"/>
        </w:rPr>
        <w:tab/>
        <w:t>Mission Director, NHM</w:t>
      </w:r>
    </w:p>
    <w:p w:rsidR="00587147" w:rsidRPr="00EB405F" w:rsidRDefault="00587147" w:rsidP="00A35C81">
      <w:pPr>
        <w:spacing w:after="0"/>
        <w:jc w:val="both"/>
        <w:rPr>
          <w:sz w:val="24"/>
          <w:szCs w:val="24"/>
        </w:rPr>
      </w:pPr>
      <w:r w:rsidRPr="00EB405F">
        <w:rPr>
          <w:sz w:val="24"/>
          <w:szCs w:val="24"/>
        </w:rPr>
        <w:t>Members</w:t>
      </w:r>
      <w:r w:rsidRPr="00EB405F">
        <w:rPr>
          <w:sz w:val="24"/>
          <w:szCs w:val="24"/>
        </w:rPr>
        <w:tab/>
      </w:r>
      <w:r w:rsidRPr="00EB405F">
        <w:rPr>
          <w:sz w:val="24"/>
          <w:szCs w:val="24"/>
        </w:rPr>
        <w:tab/>
        <w:t>:</w:t>
      </w:r>
      <w:r w:rsidR="00C1111D">
        <w:rPr>
          <w:sz w:val="24"/>
          <w:szCs w:val="24"/>
        </w:rPr>
        <w:tab/>
      </w:r>
      <w:r w:rsidR="00595922">
        <w:rPr>
          <w:sz w:val="24"/>
          <w:szCs w:val="24"/>
        </w:rPr>
        <w:t xml:space="preserve">1. </w:t>
      </w:r>
      <w:r w:rsidR="00C1111D">
        <w:rPr>
          <w:sz w:val="24"/>
          <w:szCs w:val="24"/>
        </w:rPr>
        <w:t>Principal Director</w:t>
      </w:r>
      <w:r w:rsidR="00A534BC">
        <w:rPr>
          <w:sz w:val="24"/>
          <w:szCs w:val="24"/>
        </w:rPr>
        <w:t>, H&amp;FW, Government of Mizoram</w:t>
      </w:r>
    </w:p>
    <w:p w:rsidR="00587147" w:rsidRPr="008F203B" w:rsidRDefault="00FA1F96" w:rsidP="008F203B">
      <w:pPr>
        <w:spacing w:after="0"/>
        <w:ind w:left="2160" w:firstLine="720"/>
        <w:jc w:val="both"/>
        <w:rPr>
          <w:sz w:val="24"/>
          <w:szCs w:val="24"/>
        </w:rPr>
      </w:pPr>
      <w:r>
        <w:rPr>
          <w:sz w:val="24"/>
          <w:szCs w:val="24"/>
        </w:rPr>
        <w:t>2.</w:t>
      </w:r>
      <w:r w:rsidRPr="008F203B">
        <w:rPr>
          <w:sz w:val="24"/>
          <w:szCs w:val="24"/>
        </w:rPr>
        <w:t xml:space="preserve"> Directors</w:t>
      </w:r>
      <w:r w:rsidR="00587147" w:rsidRPr="008F203B">
        <w:rPr>
          <w:sz w:val="24"/>
          <w:szCs w:val="24"/>
        </w:rPr>
        <w:t xml:space="preserve"> – DHS and DHME</w:t>
      </w:r>
    </w:p>
    <w:p w:rsidR="00587147" w:rsidRPr="00EB405F" w:rsidRDefault="00A35C81" w:rsidP="00A35C81">
      <w:pPr>
        <w:spacing w:after="0"/>
        <w:jc w:val="both"/>
        <w:rPr>
          <w:sz w:val="24"/>
          <w:szCs w:val="24"/>
        </w:rPr>
      </w:pPr>
      <w:r>
        <w:rPr>
          <w:sz w:val="24"/>
          <w:szCs w:val="24"/>
        </w:rPr>
        <w:tab/>
      </w:r>
      <w:r>
        <w:rPr>
          <w:sz w:val="24"/>
          <w:szCs w:val="24"/>
        </w:rPr>
        <w:tab/>
      </w:r>
      <w:r>
        <w:rPr>
          <w:sz w:val="24"/>
          <w:szCs w:val="24"/>
        </w:rPr>
        <w:tab/>
      </w:r>
      <w:r w:rsidR="00587147" w:rsidRPr="00EB405F">
        <w:rPr>
          <w:sz w:val="24"/>
          <w:szCs w:val="24"/>
        </w:rPr>
        <w:tab/>
      </w:r>
      <w:r w:rsidR="008F203B">
        <w:rPr>
          <w:sz w:val="24"/>
          <w:szCs w:val="24"/>
        </w:rPr>
        <w:t xml:space="preserve">3. </w:t>
      </w:r>
      <w:proofErr w:type="spellStart"/>
      <w:r>
        <w:rPr>
          <w:sz w:val="24"/>
          <w:szCs w:val="24"/>
        </w:rPr>
        <w:t>Programme</w:t>
      </w:r>
      <w:proofErr w:type="spellEnd"/>
      <w:r w:rsidR="00587147" w:rsidRPr="00EB405F">
        <w:rPr>
          <w:sz w:val="24"/>
          <w:szCs w:val="24"/>
        </w:rPr>
        <w:t xml:space="preserve"> Officer of </w:t>
      </w:r>
      <w:r>
        <w:rPr>
          <w:sz w:val="24"/>
          <w:szCs w:val="24"/>
        </w:rPr>
        <w:t xml:space="preserve">all </w:t>
      </w:r>
      <w:proofErr w:type="spellStart"/>
      <w:proofErr w:type="gramStart"/>
      <w:r>
        <w:rPr>
          <w:sz w:val="24"/>
          <w:szCs w:val="24"/>
        </w:rPr>
        <w:t>Programme</w:t>
      </w:r>
      <w:proofErr w:type="spellEnd"/>
      <w:proofErr w:type="gramEnd"/>
      <w:r>
        <w:rPr>
          <w:sz w:val="24"/>
          <w:szCs w:val="24"/>
        </w:rPr>
        <w:t xml:space="preserve"> under NHM</w:t>
      </w:r>
    </w:p>
    <w:p w:rsidR="00A35C81" w:rsidRDefault="00A35C81" w:rsidP="00A35C81">
      <w:pPr>
        <w:spacing w:after="0"/>
        <w:jc w:val="both"/>
        <w:rPr>
          <w:sz w:val="24"/>
          <w:szCs w:val="24"/>
          <w:u w:val="single"/>
        </w:rPr>
      </w:pPr>
    </w:p>
    <w:p w:rsidR="00587147" w:rsidRPr="007E549C" w:rsidRDefault="00587147" w:rsidP="0014380B">
      <w:pPr>
        <w:pStyle w:val="NoSpacing"/>
        <w:spacing w:line="276" w:lineRule="auto"/>
        <w:rPr>
          <w:b/>
          <w:sz w:val="24"/>
        </w:rPr>
      </w:pPr>
      <w:r w:rsidRPr="007E549C">
        <w:rPr>
          <w:b/>
          <w:sz w:val="24"/>
        </w:rPr>
        <w:t>District level Committee members</w:t>
      </w:r>
    </w:p>
    <w:p w:rsidR="00587147" w:rsidRPr="007E549C" w:rsidRDefault="00587147" w:rsidP="0014380B">
      <w:pPr>
        <w:pStyle w:val="NoSpacing"/>
        <w:spacing w:line="276" w:lineRule="auto"/>
        <w:rPr>
          <w:sz w:val="24"/>
        </w:rPr>
      </w:pPr>
      <w:r w:rsidRPr="007E549C">
        <w:rPr>
          <w:sz w:val="24"/>
        </w:rPr>
        <w:t>Chairman</w:t>
      </w:r>
      <w:r w:rsidRPr="007E549C">
        <w:rPr>
          <w:sz w:val="24"/>
        </w:rPr>
        <w:tab/>
      </w:r>
      <w:r w:rsidRPr="007E549C">
        <w:rPr>
          <w:sz w:val="24"/>
        </w:rPr>
        <w:tab/>
        <w:t>:</w:t>
      </w:r>
      <w:r w:rsidRPr="007E549C">
        <w:rPr>
          <w:sz w:val="24"/>
        </w:rPr>
        <w:tab/>
        <w:t>Deputy Commissioner</w:t>
      </w:r>
      <w:r w:rsidR="00EB405F" w:rsidRPr="007E549C">
        <w:rPr>
          <w:sz w:val="24"/>
        </w:rPr>
        <w:t xml:space="preserve">, </w:t>
      </w:r>
    </w:p>
    <w:p w:rsidR="00587147" w:rsidRPr="007E549C" w:rsidRDefault="00587147" w:rsidP="0014380B">
      <w:pPr>
        <w:pStyle w:val="NoSpacing"/>
        <w:spacing w:line="276" w:lineRule="auto"/>
        <w:rPr>
          <w:sz w:val="24"/>
        </w:rPr>
      </w:pPr>
      <w:r w:rsidRPr="007E549C">
        <w:rPr>
          <w:sz w:val="24"/>
        </w:rPr>
        <w:t>Member Secretary</w:t>
      </w:r>
      <w:r w:rsidRPr="007E549C">
        <w:rPr>
          <w:sz w:val="24"/>
        </w:rPr>
        <w:tab/>
        <w:t>:</w:t>
      </w:r>
      <w:r w:rsidRPr="007E549C">
        <w:rPr>
          <w:sz w:val="24"/>
        </w:rPr>
        <w:tab/>
      </w:r>
      <w:r w:rsidR="00EB405F" w:rsidRPr="007E549C">
        <w:rPr>
          <w:sz w:val="24"/>
        </w:rPr>
        <w:t xml:space="preserve">District </w:t>
      </w:r>
      <w:r w:rsidRPr="007E549C">
        <w:rPr>
          <w:sz w:val="24"/>
        </w:rPr>
        <w:t xml:space="preserve">Chief Medical Officer, </w:t>
      </w:r>
      <w:proofErr w:type="spellStart"/>
      <w:r w:rsidRPr="007E549C">
        <w:rPr>
          <w:sz w:val="24"/>
        </w:rPr>
        <w:t>Deptt</w:t>
      </w:r>
      <w:proofErr w:type="spellEnd"/>
      <w:r w:rsidRPr="007E549C">
        <w:rPr>
          <w:sz w:val="24"/>
        </w:rPr>
        <w:t xml:space="preserve">. </w:t>
      </w:r>
      <w:proofErr w:type="gramStart"/>
      <w:r w:rsidRPr="007E549C">
        <w:rPr>
          <w:sz w:val="24"/>
        </w:rPr>
        <w:t>of</w:t>
      </w:r>
      <w:proofErr w:type="gramEnd"/>
      <w:r w:rsidRPr="007E549C">
        <w:rPr>
          <w:sz w:val="24"/>
        </w:rPr>
        <w:t xml:space="preserve"> H&amp;FW</w:t>
      </w:r>
    </w:p>
    <w:p w:rsidR="00587147" w:rsidRPr="007E549C" w:rsidRDefault="00587147" w:rsidP="0014380B">
      <w:pPr>
        <w:pStyle w:val="NoSpacing"/>
        <w:spacing w:line="276" w:lineRule="auto"/>
        <w:rPr>
          <w:sz w:val="24"/>
        </w:rPr>
      </w:pPr>
      <w:r w:rsidRPr="007E549C">
        <w:rPr>
          <w:sz w:val="24"/>
        </w:rPr>
        <w:t>Members</w:t>
      </w:r>
      <w:r w:rsidRPr="007E549C">
        <w:rPr>
          <w:sz w:val="24"/>
        </w:rPr>
        <w:tab/>
      </w:r>
      <w:r w:rsidRPr="007E549C">
        <w:rPr>
          <w:sz w:val="24"/>
        </w:rPr>
        <w:tab/>
        <w:t>:</w:t>
      </w:r>
      <w:r w:rsidRPr="007E549C">
        <w:rPr>
          <w:sz w:val="24"/>
        </w:rPr>
        <w:tab/>
        <w:t xml:space="preserve">1. </w:t>
      </w:r>
      <w:r w:rsidRPr="007E549C">
        <w:rPr>
          <w:sz w:val="24"/>
        </w:rPr>
        <w:tab/>
        <w:t>Medical Superintendent of DH.</w:t>
      </w:r>
    </w:p>
    <w:p w:rsidR="00587147" w:rsidRPr="007E549C" w:rsidRDefault="00587147" w:rsidP="0014380B">
      <w:pPr>
        <w:pStyle w:val="NoSpacing"/>
        <w:spacing w:line="276" w:lineRule="auto"/>
        <w:rPr>
          <w:sz w:val="24"/>
        </w:rPr>
      </w:pPr>
      <w:r w:rsidRPr="007E549C">
        <w:rPr>
          <w:sz w:val="24"/>
        </w:rPr>
        <w:tab/>
      </w:r>
      <w:r w:rsidRPr="007E549C">
        <w:rPr>
          <w:sz w:val="24"/>
        </w:rPr>
        <w:tab/>
      </w:r>
      <w:r w:rsidRPr="007E549C">
        <w:rPr>
          <w:sz w:val="24"/>
        </w:rPr>
        <w:tab/>
      </w:r>
      <w:r w:rsidRPr="007E549C">
        <w:rPr>
          <w:sz w:val="24"/>
        </w:rPr>
        <w:tab/>
        <w:t>2.</w:t>
      </w:r>
      <w:r w:rsidRPr="007E549C">
        <w:rPr>
          <w:sz w:val="24"/>
        </w:rPr>
        <w:tab/>
        <w:t>Senior Medical Officer</w:t>
      </w:r>
    </w:p>
    <w:p w:rsidR="00587147" w:rsidRPr="007E549C" w:rsidRDefault="00587147" w:rsidP="0014380B">
      <w:pPr>
        <w:pStyle w:val="NoSpacing"/>
        <w:spacing w:line="276" w:lineRule="auto"/>
        <w:rPr>
          <w:sz w:val="24"/>
        </w:rPr>
      </w:pPr>
      <w:r w:rsidRPr="007E549C">
        <w:rPr>
          <w:sz w:val="24"/>
        </w:rPr>
        <w:tab/>
      </w:r>
      <w:r w:rsidRPr="007E549C">
        <w:rPr>
          <w:sz w:val="24"/>
        </w:rPr>
        <w:tab/>
      </w:r>
      <w:r w:rsidRPr="007E549C">
        <w:rPr>
          <w:sz w:val="24"/>
        </w:rPr>
        <w:tab/>
      </w:r>
      <w:r w:rsidRPr="007E549C">
        <w:rPr>
          <w:sz w:val="24"/>
        </w:rPr>
        <w:tab/>
        <w:t>3.</w:t>
      </w:r>
      <w:r w:rsidRPr="007E549C">
        <w:rPr>
          <w:sz w:val="24"/>
        </w:rPr>
        <w:tab/>
        <w:t>District Immunization Officer</w:t>
      </w:r>
    </w:p>
    <w:p w:rsidR="00587147" w:rsidRPr="007E549C" w:rsidRDefault="00587147" w:rsidP="0014380B">
      <w:pPr>
        <w:pStyle w:val="NoSpacing"/>
        <w:spacing w:line="276" w:lineRule="auto"/>
        <w:rPr>
          <w:sz w:val="24"/>
        </w:rPr>
      </w:pPr>
      <w:r w:rsidRPr="007E549C">
        <w:rPr>
          <w:sz w:val="24"/>
        </w:rPr>
        <w:tab/>
      </w:r>
      <w:r w:rsidRPr="007E549C">
        <w:rPr>
          <w:sz w:val="24"/>
        </w:rPr>
        <w:tab/>
      </w:r>
      <w:r w:rsidRPr="007E549C">
        <w:rPr>
          <w:sz w:val="24"/>
        </w:rPr>
        <w:tab/>
      </w:r>
      <w:r w:rsidRPr="007E549C">
        <w:rPr>
          <w:sz w:val="24"/>
        </w:rPr>
        <w:tab/>
        <w:t>4.</w:t>
      </w:r>
      <w:r w:rsidRPr="007E549C">
        <w:rPr>
          <w:sz w:val="24"/>
        </w:rPr>
        <w:tab/>
        <w:t xml:space="preserve">District </w:t>
      </w:r>
      <w:proofErr w:type="spellStart"/>
      <w:r w:rsidRPr="007E549C">
        <w:rPr>
          <w:sz w:val="24"/>
        </w:rPr>
        <w:t>Programme</w:t>
      </w:r>
      <w:proofErr w:type="spellEnd"/>
      <w:r w:rsidRPr="007E549C">
        <w:rPr>
          <w:sz w:val="24"/>
        </w:rPr>
        <w:t xml:space="preserve"> Manager</w:t>
      </w:r>
    </w:p>
    <w:p w:rsidR="00EB405F" w:rsidRDefault="00587147" w:rsidP="008F203B">
      <w:pPr>
        <w:pStyle w:val="NoSpacing"/>
        <w:spacing w:line="276" w:lineRule="auto"/>
        <w:rPr>
          <w:b/>
          <w:sz w:val="24"/>
          <w:szCs w:val="24"/>
        </w:rPr>
      </w:pPr>
      <w:r w:rsidRPr="00EB405F">
        <w:tab/>
      </w:r>
    </w:p>
    <w:p w:rsidR="00587147" w:rsidRDefault="00754EBB" w:rsidP="00FA3147">
      <w:pPr>
        <w:jc w:val="both"/>
        <w:rPr>
          <w:b/>
          <w:sz w:val="24"/>
          <w:szCs w:val="24"/>
        </w:rPr>
      </w:pPr>
      <w:r>
        <w:rPr>
          <w:b/>
          <w:sz w:val="24"/>
          <w:szCs w:val="24"/>
        </w:rPr>
        <w:t>3</w:t>
      </w:r>
      <w:r w:rsidR="00EB405F">
        <w:rPr>
          <w:b/>
          <w:sz w:val="24"/>
          <w:szCs w:val="24"/>
        </w:rPr>
        <w:t>.</w:t>
      </w:r>
      <w:r w:rsidR="00EB405F">
        <w:rPr>
          <w:b/>
          <w:sz w:val="24"/>
          <w:szCs w:val="24"/>
        </w:rPr>
        <w:tab/>
      </w:r>
      <w:r w:rsidR="00EB405F" w:rsidRPr="00EB405F">
        <w:rPr>
          <w:b/>
          <w:sz w:val="24"/>
          <w:szCs w:val="24"/>
          <w:u w:val="single"/>
        </w:rPr>
        <w:t>Monitoring / Investigation Team</w:t>
      </w:r>
    </w:p>
    <w:p w:rsidR="00587147" w:rsidRDefault="00EB405F" w:rsidP="00FA3147">
      <w:pPr>
        <w:jc w:val="both"/>
        <w:rPr>
          <w:sz w:val="24"/>
          <w:szCs w:val="24"/>
        </w:rPr>
      </w:pPr>
      <w:r w:rsidRPr="00EB405F">
        <w:rPr>
          <w:sz w:val="24"/>
          <w:szCs w:val="24"/>
        </w:rPr>
        <w:t xml:space="preserve">District </w:t>
      </w:r>
      <w:r w:rsidR="002C1810" w:rsidRPr="00EB405F">
        <w:rPr>
          <w:sz w:val="24"/>
          <w:szCs w:val="24"/>
        </w:rPr>
        <w:t>Vigilance</w:t>
      </w:r>
      <w:r w:rsidRPr="00EB405F">
        <w:rPr>
          <w:sz w:val="24"/>
          <w:szCs w:val="24"/>
        </w:rPr>
        <w:t xml:space="preserve"> Team</w:t>
      </w:r>
      <w:r w:rsidR="00754EBB">
        <w:rPr>
          <w:sz w:val="24"/>
          <w:szCs w:val="24"/>
        </w:rPr>
        <w:t xml:space="preserve"> already formed under NRHM</w:t>
      </w:r>
      <w:r w:rsidRPr="00EB405F">
        <w:rPr>
          <w:sz w:val="24"/>
          <w:szCs w:val="24"/>
        </w:rPr>
        <w:t xml:space="preserve"> will be responsible for </w:t>
      </w:r>
      <w:r>
        <w:rPr>
          <w:sz w:val="24"/>
          <w:szCs w:val="24"/>
        </w:rPr>
        <w:t xml:space="preserve">further clarifications or </w:t>
      </w:r>
      <w:r w:rsidRPr="00EB405F">
        <w:rPr>
          <w:sz w:val="24"/>
          <w:szCs w:val="24"/>
        </w:rPr>
        <w:t>investigations</w:t>
      </w:r>
      <w:r w:rsidR="00754EBB">
        <w:rPr>
          <w:sz w:val="24"/>
          <w:szCs w:val="24"/>
        </w:rPr>
        <w:t xml:space="preserve"> at spot if necessary</w:t>
      </w:r>
      <w:r w:rsidR="00550C63">
        <w:rPr>
          <w:sz w:val="24"/>
          <w:szCs w:val="24"/>
        </w:rPr>
        <w:t xml:space="preserve"> </w:t>
      </w:r>
      <w:r>
        <w:rPr>
          <w:sz w:val="24"/>
          <w:szCs w:val="24"/>
        </w:rPr>
        <w:t>on</w:t>
      </w:r>
      <w:r w:rsidRPr="00EB405F">
        <w:rPr>
          <w:sz w:val="24"/>
          <w:szCs w:val="24"/>
        </w:rPr>
        <w:t xml:space="preserve"> any </w:t>
      </w:r>
      <w:r>
        <w:rPr>
          <w:sz w:val="24"/>
          <w:szCs w:val="24"/>
        </w:rPr>
        <w:t xml:space="preserve">of the </w:t>
      </w:r>
      <w:r w:rsidRPr="00EB405F">
        <w:rPr>
          <w:sz w:val="24"/>
          <w:szCs w:val="24"/>
        </w:rPr>
        <w:t xml:space="preserve">complaints against or </w:t>
      </w:r>
      <w:r w:rsidR="009B7BBE" w:rsidRPr="00EB405F">
        <w:rPr>
          <w:sz w:val="24"/>
          <w:szCs w:val="24"/>
        </w:rPr>
        <w:t>for the</w:t>
      </w:r>
      <w:r w:rsidRPr="00EB405F">
        <w:rPr>
          <w:sz w:val="24"/>
          <w:szCs w:val="24"/>
        </w:rPr>
        <w:t xml:space="preserve"> implementation of </w:t>
      </w:r>
      <w:r>
        <w:rPr>
          <w:sz w:val="24"/>
          <w:szCs w:val="24"/>
        </w:rPr>
        <w:t xml:space="preserve">any scheme under </w:t>
      </w:r>
      <w:r w:rsidRPr="00EB405F">
        <w:rPr>
          <w:sz w:val="24"/>
          <w:szCs w:val="24"/>
        </w:rPr>
        <w:t>National Health Mission</w:t>
      </w:r>
      <w:r>
        <w:rPr>
          <w:sz w:val="24"/>
          <w:szCs w:val="24"/>
        </w:rPr>
        <w:t xml:space="preserve">. </w:t>
      </w:r>
    </w:p>
    <w:p w:rsidR="005C4C24" w:rsidRDefault="005C4C24" w:rsidP="00FA3147">
      <w:pPr>
        <w:jc w:val="both"/>
        <w:rPr>
          <w:sz w:val="24"/>
          <w:szCs w:val="24"/>
        </w:rPr>
      </w:pPr>
    </w:p>
    <w:p w:rsidR="005C4C24" w:rsidRDefault="005C4C24" w:rsidP="00FA3147">
      <w:pPr>
        <w:jc w:val="both"/>
        <w:rPr>
          <w:sz w:val="24"/>
          <w:szCs w:val="24"/>
        </w:rPr>
      </w:pPr>
    </w:p>
    <w:p w:rsidR="005C4C24" w:rsidRPr="00EB405F" w:rsidRDefault="005C4C24" w:rsidP="00FA3147">
      <w:pPr>
        <w:jc w:val="both"/>
        <w:rPr>
          <w:sz w:val="24"/>
          <w:szCs w:val="24"/>
        </w:rPr>
      </w:pPr>
    </w:p>
    <w:p w:rsidR="00EB0918" w:rsidRDefault="004D6CE0" w:rsidP="00FA3147">
      <w:pPr>
        <w:jc w:val="both"/>
        <w:rPr>
          <w:b/>
          <w:sz w:val="24"/>
          <w:szCs w:val="24"/>
          <w:u w:val="single"/>
        </w:rPr>
      </w:pPr>
      <w:r>
        <w:rPr>
          <w:b/>
          <w:sz w:val="24"/>
          <w:szCs w:val="24"/>
        </w:rPr>
        <w:lastRenderedPageBreak/>
        <w:t xml:space="preserve">4. </w:t>
      </w:r>
      <w:r>
        <w:rPr>
          <w:b/>
          <w:sz w:val="24"/>
          <w:szCs w:val="24"/>
        </w:rPr>
        <w:tab/>
      </w:r>
      <w:r w:rsidR="00791E1E">
        <w:rPr>
          <w:b/>
          <w:sz w:val="24"/>
          <w:szCs w:val="24"/>
          <w:u w:val="single"/>
        </w:rPr>
        <w:t xml:space="preserve">Budget: </w:t>
      </w:r>
    </w:p>
    <w:p w:rsidR="002B7C6B" w:rsidRDefault="002B7C6B" w:rsidP="009B1489">
      <w:pPr>
        <w:pStyle w:val="NoSpacing"/>
        <w:rPr>
          <w:b/>
        </w:rPr>
      </w:pPr>
    </w:p>
    <w:p w:rsidR="002B7C6B" w:rsidRDefault="002B7C6B" w:rsidP="009B1489">
      <w:pPr>
        <w:pStyle w:val="NoSpacing"/>
        <w:rPr>
          <w:b/>
        </w:rPr>
      </w:pPr>
    </w:p>
    <w:tbl>
      <w:tblPr>
        <w:tblStyle w:val="TableGrid"/>
        <w:tblW w:w="9464" w:type="dxa"/>
        <w:tblLook w:val="04A0" w:firstRow="1" w:lastRow="0" w:firstColumn="1" w:lastColumn="0" w:noHBand="0" w:noVBand="1"/>
      </w:tblPr>
      <w:tblGrid>
        <w:gridCol w:w="1101"/>
        <w:gridCol w:w="6662"/>
        <w:gridCol w:w="1701"/>
      </w:tblGrid>
      <w:tr w:rsidR="002B7C6B" w:rsidTr="002B7C6B">
        <w:tc>
          <w:tcPr>
            <w:tcW w:w="1101" w:type="dxa"/>
          </w:tcPr>
          <w:p w:rsidR="002B7C6B" w:rsidRDefault="002B7C6B" w:rsidP="009B1489">
            <w:pPr>
              <w:pStyle w:val="NoSpacing"/>
              <w:rPr>
                <w:b/>
              </w:rPr>
            </w:pPr>
            <w:proofErr w:type="spellStart"/>
            <w:r>
              <w:rPr>
                <w:b/>
              </w:rPr>
              <w:t>Sl.No</w:t>
            </w:r>
            <w:proofErr w:type="spellEnd"/>
          </w:p>
        </w:tc>
        <w:tc>
          <w:tcPr>
            <w:tcW w:w="6662" w:type="dxa"/>
          </w:tcPr>
          <w:p w:rsidR="002B7C6B" w:rsidRDefault="002B7C6B" w:rsidP="009B1489">
            <w:pPr>
              <w:pStyle w:val="NoSpacing"/>
              <w:rPr>
                <w:b/>
              </w:rPr>
            </w:pPr>
            <w:r>
              <w:rPr>
                <w:b/>
              </w:rPr>
              <w:t>Activities</w:t>
            </w:r>
          </w:p>
        </w:tc>
        <w:tc>
          <w:tcPr>
            <w:tcW w:w="1701" w:type="dxa"/>
          </w:tcPr>
          <w:p w:rsidR="002B7C6B" w:rsidRDefault="002B7C6B" w:rsidP="009B1489">
            <w:pPr>
              <w:pStyle w:val="NoSpacing"/>
              <w:rPr>
                <w:b/>
              </w:rPr>
            </w:pPr>
            <w:r>
              <w:rPr>
                <w:b/>
              </w:rPr>
              <w:t>Amount (Rs)</w:t>
            </w:r>
          </w:p>
        </w:tc>
      </w:tr>
      <w:tr w:rsidR="0094675F" w:rsidTr="002B7C6B">
        <w:tc>
          <w:tcPr>
            <w:tcW w:w="1101" w:type="dxa"/>
            <w:vMerge w:val="restart"/>
          </w:tcPr>
          <w:p w:rsidR="0094675F" w:rsidRDefault="0094675F" w:rsidP="002B7C6B">
            <w:pPr>
              <w:pStyle w:val="NoSpacing"/>
              <w:jc w:val="center"/>
            </w:pPr>
          </w:p>
          <w:p w:rsidR="0094675F" w:rsidRPr="002B7C6B" w:rsidRDefault="0094675F" w:rsidP="002B7C6B">
            <w:pPr>
              <w:pStyle w:val="NoSpacing"/>
              <w:jc w:val="center"/>
            </w:pPr>
            <w:r w:rsidRPr="002B7C6B">
              <w:t>1</w:t>
            </w:r>
          </w:p>
        </w:tc>
        <w:tc>
          <w:tcPr>
            <w:tcW w:w="6662" w:type="dxa"/>
          </w:tcPr>
          <w:p w:rsidR="0094675F" w:rsidRDefault="0094675F" w:rsidP="009B1489">
            <w:pPr>
              <w:pStyle w:val="NoSpacing"/>
              <w:rPr>
                <w:b/>
              </w:rPr>
            </w:pPr>
            <w:r>
              <w:rPr>
                <w:b/>
              </w:rPr>
              <w:t>Training</w:t>
            </w:r>
          </w:p>
        </w:tc>
        <w:tc>
          <w:tcPr>
            <w:tcW w:w="1701" w:type="dxa"/>
          </w:tcPr>
          <w:p w:rsidR="0094675F" w:rsidRDefault="0094675F" w:rsidP="009B1489">
            <w:pPr>
              <w:pStyle w:val="NoSpacing"/>
              <w:rPr>
                <w:b/>
              </w:rPr>
            </w:pPr>
          </w:p>
        </w:tc>
      </w:tr>
      <w:tr w:rsidR="002437AB" w:rsidTr="00F33B0D">
        <w:tc>
          <w:tcPr>
            <w:tcW w:w="1101" w:type="dxa"/>
            <w:vMerge/>
          </w:tcPr>
          <w:p w:rsidR="002437AB" w:rsidRDefault="002437AB" w:rsidP="002B7C6B">
            <w:pPr>
              <w:pStyle w:val="NoSpacing"/>
              <w:jc w:val="center"/>
              <w:rPr>
                <w:b/>
              </w:rPr>
            </w:pPr>
          </w:p>
        </w:tc>
        <w:tc>
          <w:tcPr>
            <w:tcW w:w="6662" w:type="dxa"/>
          </w:tcPr>
          <w:p w:rsidR="002437AB" w:rsidRDefault="002437AB" w:rsidP="002B7C6B">
            <w:pPr>
              <w:pStyle w:val="NoSpacing"/>
            </w:pPr>
            <w:r w:rsidRPr="00791E1E">
              <w:t xml:space="preserve">2 weeks Training of Staff ( Call centre Executive) @ Rs. </w:t>
            </w:r>
            <w:r>
              <w:t xml:space="preserve">10000 per person </w:t>
            </w:r>
          </w:p>
          <w:p w:rsidR="002437AB" w:rsidRDefault="002437AB" w:rsidP="002B7C6B">
            <w:pPr>
              <w:pStyle w:val="NoSpacing"/>
              <w:rPr>
                <w:b/>
              </w:rPr>
            </w:pPr>
            <w:r>
              <w:t>(This includes DA, Lunch, Honorarium of Resource Persons, Room rent etc</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40000</w:t>
            </w:r>
          </w:p>
        </w:tc>
      </w:tr>
      <w:tr w:rsidR="002437AB" w:rsidTr="00F33B0D">
        <w:tc>
          <w:tcPr>
            <w:tcW w:w="1101" w:type="dxa"/>
            <w:vMerge w:val="restart"/>
          </w:tcPr>
          <w:p w:rsidR="002437AB" w:rsidRDefault="002437AB" w:rsidP="002B7C6B">
            <w:pPr>
              <w:pStyle w:val="NoSpacing"/>
              <w:jc w:val="center"/>
            </w:pPr>
          </w:p>
          <w:p w:rsidR="002437AB" w:rsidRPr="002B7C6B" w:rsidRDefault="002437AB" w:rsidP="002B7C6B">
            <w:pPr>
              <w:pStyle w:val="NoSpacing"/>
              <w:jc w:val="center"/>
            </w:pPr>
            <w:r w:rsidRPr="002B7C6B">
              <w:t>2</w:t>
            </w:r>
          </w:p>
        </w:tc>
        <w:tc>
          <w:tcPr>
            <w:tcW w:w="6662" w:type="dxa"/>
          </w:tcPr>
          <w:p w:rsidR="002437AB" w:rsidRPr="002B7C6B" w:rsidRDefault="002437AB" w:rsidP="009B1489">
            <w:pPr>
              <w:pStyle w:val="NoSpacing"/>
            </w:pPr>
            <w:r w:rsidRPr="009B1489">
              <w:rPr>
                <w:b/>
              </w:rPr>
              <w:t xml:space="preserve"> Meeting Expenses</w:t>
            </w:r>
          </w:p>
        </w:tc>
        <w:tc>
          <w:tcPr>
            <w:tcW w:w="1701" w:type="dxa"/>
            <w:vAlign w:val="bottom"/>
          </w:tcPr>
          <w:p w:rsidR="002437AB" w:rsidRDefault="002437AB" w:rsidP="005F6A7D">
            <w:pPr>
              <w:jc w:val="center"/>
              <w:rPr>
                <w:rFonts w:ascii="Calibri" w:hAnsi="Calibri" w:cs="Calibri"/>
                <w:color w:val="000000"/>
              </w:rPr>
            </w:pPr>
          </w:p>
        </w:tc>
      </w:tr>
      <w:tr w:rsidR="002437AB" w:rsidTr="00F33B0D">
        <w:tc>
          <w:tcPr>
            <w:tcW w:w="1101" w:type="dxa"/>
            <w:vMerge/>
          </w:tcPr>
          <w:p w:rsidR="002437AB" w:rsidRPr="002B7C6B" w:rsidRDefault="002437AB" w:rsidP="002B7C6B">
            <w:pPr>
              <w:pStyle w:val="NoSpacing"/>
              <w:jc w:val="center"/>
            </w:pPr>
          </w:p>
        </w:tc>
        <w:tc>
          <w:tcPr>
            <w:tcW w:w="6662" w:type="dxa"/>
          </w:tcPr>
          <w:p w:rsidR="002437AB" w:rsidRPr="002B7C6B" w:rsidRDefault="002437AB" w:rsidP="009B1489">
            <w:pPr>
              <w:pStyle w:val="NoSpacing"/>
            </w:pPr>
            <w:r>
              <w:t xml:space="preserve">State level Committee Meeting   </w:t>
            </w:r>
            <w:r>
              <w:tab/>
              <w:t xml:space="preserve">= 12 X Rs. 5000 </w:t>
            </w:r>
            <w:r>
              <w:tab/>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60000</w:t>
            </w:r>
          </w:p>
        </w:tc>
      </w:tr>
      <w:tr w:rsidR="002437AB" w:rsidTr="00F33B0D">
        <w:tc>
          <w:tcPr>
            <w:tcW w:w="1101" w:type="dxa"/>
            <w:vMerge/>
          </w:tcPr>
          <w:p w:rsidR="002437AB" w:rsidRPr="002B7C6B" w:rsidRDefault="002437AB" w:rsidP="002B7C6B">
            <w:pPr>
              <w:pStyle w:val="NoSpacing"/>
              <w:jc w:val="center"/>
            </w:pPr>
          </w:p>
        </w:tc>
        <w:tc>
          <w:tcPr>
            <w:tcW w:w="6662" w:type="dxa"/>
          </w:tcPr>
          <w:p w:rsidR="002437AB" w:rsidRPr="002B7C6B" w:rsidRDefault="002437AB" w:rsidP="009B1489">
            <w:pPr>
              <w:pStyle w:val="NoSpacing"/>
            </w:pPr>
            <w:r>
              <w:t>District Level Committee Meeting</w:t>
            </w:r>
            <w:r>
              <w:tab/>
              <w:t>= 12 X 9 X 3000</w:t>
            </w:r>
            <w:r>
              <w:tab/>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324000</w:t>
            </w:r>
          </w:p>
        </w:tc>
      </w:tr>
      <w:tr w:rsidR="002437AB" w:rsidTr="00F33B0D">
        <w:tc>
          <w:tcPr>
            <w:tcW w:w="1101" w:type="dxa"/>
            <w:vMerge/>
          </w:tcPr>
          <w:p w:rsidR="002437AB" w:rsidRPr="002B7C6B" w:rsidRDefault="002437AB" w:rsidP="002B7C6B">
            <w:pPr>
              <w:pStyle w:val="NoSpacing"/>
              <w:jc w:val="center"/>
            </w:pPr>
          </w:p>
        </w:tc>
        <w:tc>
          <w:tcPr>
            <w:tcW w:w="6662" w:type="dxa"/>
          </w:tcPr>
          <w:p w:rsidR="002437AB" w:rsidRPr="002B7C6B" w:rsidRDefault="002437AB" w:rsidP="002B7C6B">
            <w:pPr>
              <w:pStyle w:val="NoSpacing"/>
              <w:jc w:val="center"/>
              <w:rPr>
                <w:b/>
              </w:rPr>
            </w:pPr>
            <w:r w:rsidRPr="002B7C6B">
              <w:rPr>
                <w:b/>
              </w:rPr>
              <w:t>Sub Total</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384000</w:t>
            </w:r>
          </w:p>
        </w:tc>
      </w:tr>
      <w:tr w:rsidR="002437AB" w:rsidTr="00F33B0D">
        <w:tc>
          <w:tcPr>
            <w:tcW w:w="1101" w:type="dxa"/>
            <w:vMerge w:val="restart"/>
          </w:tcPr>
          <w:p w:rsidR="002437AB" w:rsidRDefault="002437AB" w:rsidP="002B7C6B">
            <w:pPr>
              <w:pStyle w:val="NoSpacing"/>
              <w:jc w:val="center"/>
            </w:pPr>
          </w:p>
          <w:p w:rsidR="002437AB" w:rsidRPr="002B7C6B" w:rsidRDefault="002437AB" w:rsidP="002B7C6B">
            <w:pPr>
              <w:pStyle w:val="NoSpacing"/>
              <w:jc w:val="center"/>
            </w:pPr>
            <w:r>
              <w:t>3</w:t>
            </w:r>
          </w:p>
        </w:tc>
        <w:tc>
          <w:tcPr>
            <w:tcW w:w="6662" w:type="dxa"/>
          </w:tcPr>
          <w:p w:rsidR="002437AB" w:rsidRPr="002B7C6B" w:rsidRDefault="002437AB" w:rsidP="00D41541">
            <w:pPr>
              <w:pStyle w:val="NoSpacing"/>
              <w:rPr>
                <w:b/>
              </w:rPr>
            </w:pPr>
            <w:r>
              <w:rPr>
                <w:b/>
              </w:rPr>
              <w:t>Operating Expenses</w:t>
            </w:r>
          </w:p>
        </w:tc>
        <w:tc>
          <w:tcPr>
            <w:tcW w:w="1701" w:type="dxa"/>
            <w:vAlign w:val="bottom"/>
          </w:tcPr>
          <w:p w:rsidR="002437AB" w:rsidRDefault="002437AB" w:rsidP="005F6A7D">
            <w:pPr>
              <w:jc w:val="center"/>
              <w:rPr>
                <w:rFonts w:ascii="Calibri" w:hAnsi="Calibri" w:cs="Calibri"/>
                <w:color w:val="000000"/>
              </w:rPr>
            </w:pPr>
          </w:p>
        </w:tc>
      </w:tr>
      <w:tr w:rsidR="002437AB" w:rsidTr="006F6242">
        <w:tc>
          <w:tcPr>
            <w:tcW w:w="1101" w:type="dxa"/>
            <w:vMerge/>
          </w:tcPr>
          <w:p w:rsidR="002437AB" w:rsidRPr="002B7C6B" w:rsidRDefault="002437AB" w:rsidP="002B7C6B">
            <w:pPr>
              <w:pStyle w:val="NoSpacing"/>
              <w:jc w:val="center"/>
            </w:pPr>
          </w:p>
        </w:tc>
        <w:tc>
          <w:tcPr>
            <w:tcW w:w="6662" w:type="dxa"/>
          </w:tcPr>
          <w:p w:rsidR="002437AB" w:rsidRPr="00D41541" w:rsidRDefault="002437AB" w:rsidP="00D41541">
            <w:pPr>
              <w:pStyle w:val="NoSpacing"/>
            </w:pPr>
            <w:r w:rsidRPr="007E6164">
              <w:rPr>
                <w:rFonts w:ascii="Calibri" w:eastAsia="Times New Roman" w:hAnsi="Calibri" w:cs="Times New Roman"/>
                <w:color w:val="000000"/>
              </w:rPr>
              <w:t>Computer Set with Table and Chair</w:t>
            </w:r>
            <w:r>
              <w:rPr>
                <w:rFonts w:ascii="Calibri" w:eastAsia="Times New Roman" w:hAnsi="Calibri" w:cs="Times New Roman"/>
                <w:color w:val="000000"/>
              </w:rPr>
              <w:t xml:space="preserve"> 2 set each @ Rs.50,000/-</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100000</w:t>
            </w:r>
          </w:p>
        </w:tc>
      </w:tr>
      <w:tr w:rsidR="002437AB" w:rsidTr="006F6242">
        <w:tc>
          <w:tcPr>
            <w:tcW w:w="1101" w:type="dxa"/>
            <w:vMerge/>
          </w:tcPr>
          <w:p w:rsidR="002437AB" w:rsidRPr="002B7C6B" w:rsidRDefault="002437AB" w:rsidP="002B7C6B">
            <w:pPr>
              <w:pStyle w:val="NoSpacing"/>
              <w:jc w:val="center"/>
            </w:pPr>
          </w:p>
        </w:tc>
        <w:tc>
          <w:tcPr>
            <w:tcW w:w="6662" w:type="dxa"/>
            <w:vAlign w:val="bottom"/>
          </w:tcPr>
          <w:p w:rsidR="002437AB" w:rsidRPr="007E6164" w:rsidRDefault="002437AB" w:rsidP="00386394">
            <w:pPr>
              <w:rPr>
                <w:rFonts w:ascii="Calibri" w:eastAsia="Times New Roman" w:hAnsi="Calibri" w:cs="Times New Roman"/>
                <w:color w:val="000000"/>
              </w:rPr>
            </w:pPr>
            <w:r>
              <w:rPr>
                <w:rFonts w:ascii="Calibri" w:eastAsia="Times New Roman" w:hAnsi="Calibri" w:cs="Times New Roman"/>
                <w:color w:val="000000"/>
              </w:rPr>
              <w:t xml:space="preserve">Internet Connection, </w:t>
            </w:r>
            <w:r w:rsidRPr="007E6164">
              <w:rPr>
                <w:rFonts w:ascii="Calibri" w:eastAsia="Times New Roman" w:hAnsi="Calibri" w:cs="Times New Roman"/>
                <w:color w:val="000000"/>
              </w:rPr>
              <w:t>Insta</w:t>
            </w:r>
            <w:r>
              <w:rPr>
                <w:rFonts w:ascii="Calibri" w:eastAsia="Times New Roman" w:hAnsi="Calibri" w:cs="Times New Roman"/>
                <w:color w:val="000000"/>
              </w:rPr>
              <w:t>l</w:t>
            </w:r>
            <w:r w:rsidRPr="007E6164">
              <w:rPr>
                <w:rFonts w:ascii="Calibri" w:eastAsia="Times New Roman" w:hAnsi="Calibri" w:cs="Times New Roman"/>
                <w:color w:val="000000"/>
              </w:rPr>
              <w:t>lation of Telephone and Monthly Charges</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120000</w:t>
            </w:r>
          </w:p>
        </w:tc>
      </w:tr>
      <w:tr w:rsidR="002437AB" w:rsidTr="006F6242">
        <w:tc>
          <w:tcPr>
            <w:tcW w:w="1101" w:type="dxa"/>
            <w:vMerge/>
          </w:tcPr>
          <w:p w:rsidR="002437AB" w:rsidRPr="002B7C6B" w:rsidRDefault="002437AB" w:rsidP="002B7C6B">
            <w:pPr>
              <w:pStyle w:val="NoSpacing"/>
              <w:jc w:val="center"/>
            </w:pPr>
          </w:p>
        </w:tc>
        <w:tc>
          <w:tcPr>
            <w:tcW w:w="6662" w:type="dxa"/>
            <w:vAlign w:val="bottom"/>
          </w:tcPr>
          <w:p w:rsidR="002437AB" w:rsidRPr="007E6164" w:rsidRDefault="002437AB" w:rsidP="00386394">
            <w:pPr>
              <w:rPr>
                <w:rFonts w:ascii="Calibri" w:eastAsia="Times New Roman" w:hAnsi="Calibri" w:cs="Times New Roman"/>
                <w:color w:val="000000"/>
              </w:rPr>
            </w:pPr>
            <w:r w:rsidRPr="007E6164">
              <w:rPr>
                <w:rFonts w:ascii="Calibri" w:eastAsia="Times New Roman" w:hAnsi="Calibri" w:cs="Times New Roman"/>
                <w:color w:val="000000"/>
              </w:rPr>
              <w:t xml:space="preserve">Other expenditure like </w:t>
            </w:r>
            <w:r>
              <w:rPr>
                <w:rFonts w:ascii="Calibri" w:eastAsia="Times New Roman" w:hAnsi="Calibri" w:cs="Times New Roman"/>
                <w:color w:val="000000"/>
              </w:rPr>
              <w:t xml:space="preserve">Rent, Water Bill, Electricity </w:t>
            </w:r>
            <w:r w:rsidRPr="007E6164">
              <w:rPr>
                <w:rFonts w:ascii="Calibri" w:eastAsia="Times New Roman" w:hAnsi="Calibri" w:cs="Times New Roman"/>
                <w:color w:val="000000"/>
              </w:rPr>
              <w:t>Stationeries, Printer Ink, Registers, etc.</w:t>
            </w:r>
            <w:r>
              <w:rPr>
                <w:rFonts w:ascii="Calibri" w:eastAsia="Times New Roman" w:hAnsi="Calibri" w:cs="Times New Roman"/>
                <w:color w:val="000000"/>
              </w:rPr>
              <w:t xml:space="preserve"> @ 30000 per month</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360000</w:t>
            </w:r>
          </w:p>
        </w:tc>
      </w:tr>
      <w:tr w:rsidR="002437AB" w:rsidTr="006F6242">
        <w:tc>
          <w:tcPr>
            <w:tcW w:w="1101" w:type="dxa"/>
            <w:vMerge/>
          </w:tcPr>
          <w:p w:rsidR="002437AB" w:rsidRPr="002B7C6B" w:rsidRDefault="002437AB" w:rsidP="002B7C6B">
            <w:pPr>
              <w:pStyle w:val="NoSpacing"/>
              <w:jc w:val="center"/>
            </w:pPr>
          </w:p>
        </w:tc>
        <w:tc>
          <w:tcPr>
            <w:tcW w:w="6662" w:type="dxa"/>
            <w:vAlign w:val="bottom"/>
          </w:tcPr>
          <w:p w:rsidR="002437AB" w:rsidRPr="007E6164" w:rsidRDefault="002437AB" w:rsidP="00386394">
            <w:pPr>
              <w:rPr>
                <w:rFonts w:ascii="Calibri" w:eastAsia="Times New Roman" w:hAnsi="Calibri" w:cs="Times New Roman"/>
                <w:color w:val="000000"/>
              </w:rPr>
            </w:pPr>
            <w:r>
              <w:rPr>
                <w:rFonts w:ascii="Calibri" w:eastAsia="Times New Roman" w:hAnsi="Calibri" w:cs="Times New Roman"/>
                <w:color w:val="000000"/>
              </w:rPr>
              <w:t>Printing of pamphlets @ Rs 5/- x 100000 copies</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500000</w:t>
            </w:r>
          </w:p>
        </w:tc>
      </w:tr>
      <w:tr w:rsidR="002437AB" w:rsidTr="006F6242">
        <w:tc>
          <w:tcPr>
            <w:tcW w:w="1101" w:type="dxa"/>
            <w:vMerge/>
          </w:tcPr>
          <w:p w:rsidR="002437AB" w:rsidRPr="002B7C6B" w:rsidRDefault="002437AB" w:rsidP="002B7C6B">
            <w:pPr>
              <w:pStyle w:val="NoSpacing"/>
              <w:jc w:val="center"/>
            </w:pPr>
          </w:p>
        </w:tc>
        <w:tc>
          <w:tcPr>
            <w:tcW w:w="6662" w:type="dxa"/>
          </w:tcPr>
          <w:p w:rsidR="002437AB" w:rsidRPr="0094675F" w:rsidRDefault="002437AB" w:rsidP="0094675F">
            <w:pPr>
              <w:pStyle w:val="NoSpacing"/>
              <w:jc w:val="center"/>
              <w:rPr>
                <w:b/>
              </w:rPr>
            </w:pPr>
            <w:r w:rsidRPr="0094675F">
              <w:rPr>
                <w:b/>
              </w:rPr>
              <w:t>Sub Total</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1080000</w:t>
            </w:r>
          </w:p>
        </w:tc>
      </w:tr>
      <w:tr w:rsidR="002437AB" w:rsidTr="00F33B0D">
        <w:tc>
          <w:tcPr>
            <w:tcW w:w="1101" w:type="dxa"/>
            <w:vMerge w:val="restart"/>
          </w:tcPr>
          <w:p w:rsidR="002437AB" w:rsidRDefault="002437AB" w:rsidP="002B7C6B">
            <w:pPr>
              <w:pStyle w:val="NoSpacing"/>
              <w:jc w:val="center"/>
            </w:pPr>
          </w:p>
          <w:p w:rsidR="002437AB" w:rsidRPr="002B7C6B" w:rsidRDefault="002437AB" w:rsidP="002B7C6B">
            <w:pPr>
              <w:pStyle w:val="NoSpacing"/>
              <w:jc w:val="center"/>
            </w:pPr>
            <w:r>
              <w:t>4</w:t>
            </w:r>
          </w:p>
        </w:tc>
        <w:tc>
          <w:tcPr>
            <w:tcW w:w="6662" w:type="dxa"/>
          </w:tcPr>
          <w:p w:rsidR="002437AB" w:rsidRPr="0094675F" w:rsidRDefault="002437AB" w:rsidP="00D41541">
            <w:pPr>
              <w:pStyle w:val="NoSpacing"/>
              <w:rPr>
                <w:b/>
              </w:rPr>
            </w:pPr>
            <w:r w:rsidRPr="0094675F">
              <w:rPr>
                <w:b/>
              </w:rPr>
              <w:t>Human Resources</w:t>
            </w:r>
          </w:p>
        </w:tc>
        <w:tc>
          <w:tcPr>
            <w:tcW w:w="1701" w:type="dxa"/>
            <w:vAlign w:val="bottom"/>
          </w:tcPr>
          <w:p w:rsidR="002437AB" w:rsidRDefault="002437AB" w:rsidP="005F6A7D">
            <w:pPr>
              <w:jc w:val="center"/>
              <w:rPr>
                <w:rFonts w:ascii="Calibri" w:hAnsi="Calibri" w:cs="Calibri"/>
                <w:color w:val="000000"/>
              </w:rPr>
            </w:pPr>
          </w:p>
        </w:tc>
      </w:tr>
      <w:tr w:rsidR="002437AB" w:rsidTr="00F33B0D">
        <w:tc>
          <w:tcPr>
            <w:tcW w:w="1101" w:type="dxa"/>
            <w:vMerge/>
          </w:tcPr>
          <w:p w:rsidR="002437AB" w:rsidRDefault="002437AB" w:rsidP="002B7C6B">
            <w:pPr>
              <w:pStyle w:val="NoSpacing"/>
              <w:jc w:val="center"/>
            </w:pPr>
          </w:p>
        </w:tc>
        <w:tc>
          <w:tcPr>
            <w:tcW w:w="6662" w:type="dxa"/>
          </w:tcPr>
          <w:p w:rsidR="002437AB" w:rsidRDefault="002437AB" w:rsidP="00D41541">
            <w:pPr>
              <w:pStyle w:val="NoSpacing"/>
            </w:pPr>
            <w:r>
              <w:t xml:space="preserve">Call Centre Executive 4 </w:t>
            </w:r>
            <w:proofErr w:type="spellStart"/>
            <w:r>
              <w:t>nos</w:t>
            </w:r>
            <w:proofErr w:type="spellEnd"/>
            <w:r>
              <w:t xml:space="preserve"> @ Rs.15,000/- per month</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720000</w:t>
            </w:r>
          </w:p>
        </w:tc>
      </w:tr>
      <w:tr w:rsidR="002437AB" w:rsidTr="00F33B0D">
        <w:tc>
          <w:tcPr>
            <w:tcW w:w="1101" w:type="dxa"/>
            <w:vMerge/>
          </w:tcPr>
          <w:p w:rsidR="002437AB" w:rsidRDefault="002437AB" w:rsidP="002B7C6B">
            <w:pPr>
              <w:pStyle w:val="NoSpacing"/>
              <w:jc w:val="center"/>
            </w:pPr>
          </w:p>
        </w:tc>
        <w:tc>
          <w:tcPr>
            <w:tcW w:w="6662" w:type="dxa"/>
          </w:tcPr>
          <w:p w:rsidR="002437AB" w:rsidRDefault="002437AB" w:rsidP="00D41541">
            <w:pPr>
              <w:pStyle w:val="NoSpacing"/>
            </w:pPr>
            <w:r>
              <w:t>Helper 1 no @ Rs. 8000/- per month</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96000</w:t>
            </w:r>
          </w:p>
        </w:tc>
      </w:tr>
      <w:tr w:rsidR="002437AB" w:rsidTr="00F33B0D">
        <w:tc>
          <w:tcPr>
            <w:tcW w:w="1101" w:type="dxa"/>
            <w:vMerge/>
          </w:tcPr>
          <w:p w:rsidR="002437AB" w:rsidRDefault="002437AB" w:rsidP="002B7C6B">
            <w:pPr>
              <w:pStyle w:val="NoSpacing"/>
              <w:jc w:val="center"/>
            </w:pPr>
          </w:p>
        </w:tc>
        <w:tc>
          <w:tcPr>
            <w:tcW w:w="6662" w:type="dxa"/>
          </w:tcPr>
          <w:p w:rsidR="002437AB" w:rsidRPr="0094675F" w:rsidRDefault="002437AB" w:rsidP="0094675F">
            <w:pPr>
              <w:pStyle w:val="NoSpacing"/>
              <w:jc w:val="center"/>
              <w:rPr>
                <w:b/>
              </w:rPr>
            </w:pPr>
            <w:r w:rsidRPr="0094675F">
              <w:rPr>
                <w:b/>
              </w:rPr>
              <w:t>Sub total</w:t>
            </w:r>
          </w:p>
        </w:tc>
        <w:tc>
          <w:tcPr>
            <w:tcW w:w="1701" w:type="dxa"/>
            <w:vAlign w:val="bottom"/>
          </w:tcPr>
          <w:p w:rsidR="002437AB" w:rsidRDefault="002437AB" w:rsidP="005F6A7D">
            <w:pPr>
              <w:jc w:val="center"/>
              <w:rPr>
                <w:rFonts w:ascii="Calibri" w:hAnsi="Calibri" w:cs="Calibri"/>
                <w:color w:val="000000"/>
              </w:rPr>
            </w:pPr>
            <w:r>
              <w:rPr>
                <w:rFonts w:ascii="Calibri" w:hAnsi="Calibri" w:cs="Calibri"/>
                <w:color w:val="000000"/>
              </w:rPr>
              <w:t>816000</w:t>
            </w:r>
          </w:p>
        </w:tc>
      </w:tr>
      <w:tr w:rsidR="0094675F" w:rsidTr="002B7C6B">
        <w:tc>
          <w:tcPr>
            <w:tcW w:w="1101" w:type="dxa"/>
          </w:tcPr>
          <w:p w:rsidR="0094675F" w:rsidRDefault="0094675F" w:rsidP="002B7C6B">
            <w:pPr>
              <w:pStyle w:val="NoSpacing"/>
              <w:jc w:val="center"/>
            </w:pPr>
          </w:p>
        </w:tc>
        <w:tc>
          <w:tcPr>
            <w:tcW w:w="6662" w:type="dxa"/>
          </w:tcPr>
          <w:p w:rsidR="0094675F" w:rsidRPr="0094675F" w:rsidRDefault="0094675F" w:rsidP="0094675F">
            <w:pPr>
              <w:pStyle w:val="NoSpacing"/>
              <w:jc w:val="center"/>
              <w:rPr>
                <w:b/>
              </w:rPr>
            </w:pPr>
            <w:r>
              <w:rPr>
                <w:b/>
              </w:rPr>
              <w:t>Grand Total</w:t>
            </w:r>
          </w:p>
        </w:tc>
        <w:tc>
          <w:tcPr>
            <w:tcW w:w="1701" w:type="dxa"/>
          </w:tcPr>
          <w:p w:rsidR="0094675F" w:rsidRDefault="002437AB" w:rsidP="005F6A7D">
            <w:pPr>
              <w:jc w:val="center"/>
              <w:rPr>
                <w:b/>
              </w:rPr>
            </w:pPr>
            <w:r>
              <w:rPr>
                <w:rFonts w:ascii="Calibri" w:hAnsi="Calibri" w:cs="Calibri"/>
                <w:color w:val="000000"/>
              </w:rPr>
              <w:t>2320000</w:t>
            </w:r>
          </w:p>
        </w:tc>
      </w:tr>
    </w:tbl>
    <w:p w:rsidR="002B7C6B" w:rsidRPr="004D6CE0" w:rsidRDefault="002B7C6B" w:rsidP="009B1489">
      <w:pPr>
        <w:pStyle w:val="NoSpacing"/>
      </w:pPr>
      <w:r>
        <w:tab/>
      </w:r>
      <w:r>
        <w:tab/>
      </w:r>
      <w:r>
        <w:tab/>
      </w:r>
      <w:r>
        <w:tab/>
      </w:r>
      <w:r>
        <w:tab/>
      </w:r>
    </w:p>
    <w:p w:rsidR="000C3D07" w:rsidRDefault="000C3D07" w:rsidP="009B1489">
      <w:pPr>
        <w:pStyle w:val="NoSpacing"/>
        <w:rPr>
          <w:rFonts w:ascii="Times New Roman" w:hAnsi="Times New Roman" w:cs="Times New Roman"/>
        </w:rPr>
      </w:pPr>
    </w:p>
    <w:p w:rsidR="002B7C6B" w:rsidRDefault="002B7C6B" w:rsidP="009B1489">
      <w:pPr>
        <w:pStyle w:val="NoSpacing"/>
        <w:rPr>
          <w:rFonts w:ascii="Times New Roman" w:hAnsi="Times New Roman" w:cs="Times New Roman"/>
        </w:rPr>
      </w:pPr>
    </w:p>
    <w:p w:rsidR="002B7C6B" w:rsidRPr="00EB0918" w:rsidRDefault="005F6A7D" w:rsidP="009B1489">
      <w:pPr>
        <w:pStyle w:val="NoSpacing"/>
        <w:rPr>
          <w:rFonts w:ascii="Times New Roman" w:hAnsi="Times New Roman" w:cs="Times New Roman"/>
        </w:rPr>
      </w:pPr>
      <w:r>
        <w:rPr>
          <w:rFonts w:ascii="Times New Roman" w:hAnsi="Times New Roman" w:cs="Times New Roman"/>
        </w:rPr>
        <w:t>( Rupees Twenty Three</w:t>
      </w:r>
      <w:r w:rsidR="00BE511F">
        <w:rPr>
          <w:rFonts w:ascii="Times New Roman" w:hAnsi="Times New Roman" w:cs="Times New Roman"/>
        </w:rPr>
        <w:t xml:space="preserve"> </w:t>
      </w:r>
      <w:r>
        <w:rPr>
          <w:rFonts w:ascii="Times New Roman" w:hAnsi="Times New Roman" w:cs="Times New Roman"/>
        </w:rPr>
        <w:t xml:space="preserve"> </w:t>
      </w:r>
      <w:r w:rsidR="00BE511F">
        <w:rPr>
          <w:rFonts w:ascii="Times New Roman" w:hAnsi="Times New Roman" w:cs="Times New Roman"/>
        </w:rPr>
        <w:t>L</w:t>
      </w:r>
      <w:r>
        <w:rPr>
          <w:rFonts w:ascii="Times New Roman" w:hAnsi="Times New Roman" w:cs="Times New Roman"/>
        </w:rPr>
        <w:t>akh a</w:t>
      </w:r>
      <w:bookmarkStart w:id="0" w:name="_GoBack"/>
      <w:bookmarkEnd w:id="0"/>
      <w:r>
        <w:rPr>
          <w:rFonts w:ascii="Times New Roman" w:hAnsi="Times New Roman" w:cs="Times New Roman"/>
        </w:rPr>
        <w:t>nd Twenty Thousand) only</w:t>
      </w:r>
    </w:p>
    <w:sectPr w:rsidR="002B7C6B" w:rsidRPr="00EB0918" w:rsidSect="00EB405F">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03540"/>
    <w:multiLevelType w:val="hybridMultilevel"/>
    <w:tmpl w:val="D404164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32B0F4C"/>
    <w:multiLevelType w:val="hybridMultilevel"/>
    <w:tmpl w:val="B9A21C7A"/>
    <w:lvl w:ilvl="0" w:tplc="0409000F">
      <w:start w:val="2"/>
      <w:numFmt w:val="decimal"/>
      <w:lvlText w:val="%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
    <w:nsid w:val="37C06D66"/>
    <w:multiLevelType w:val="hybridMultilevel"/>
    <w:tmpl w:val="B2E46F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24C53B6"/>
    <w:multiLevelType w:val="hybridMultilevel"/>
    <w:tmpl w:val="5ECC40C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3C00DE"/>
    <w:multiLevelType w:val="hybridMultilevel"/>
    <w:tmpl w:val="F43ADA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69D67914"/>
    <w:multiLevelType w:val="hybridMultilevel"/>
    <w:tmpl w:val="0D4C7F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7A862CDA"/>
    <w:multiLevelType w:val="hybridMultilevel"/>
    <w:tmpl w:val="CB7AB0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EB0918"/>
    <w:rsid w:val="00012263"/>
    <w:rsid w:val="000253EA"/>
    <w:rsid w:val="00075473"/>
    <w:rsid w:val="00093B06"/>
    <w:rsid w:val="000C3D07"/>
    <w:rsid w:val="00123163"/>
    <w:rsid w:val="00134186"/>
    <w:rsid w:val="0014380B"/>
    <w:rsid w:val="00192EB9"/>
    <w:rsid w:val="001B2BDA"/>
    <w:rsid w:val="001B503C"/>
    <w:rsid w:val="001F4BDE"/>
    <w:rsid w:val="0020206A"/>
    <w:rsid w:val="002437AB"/>
    <w:rsid w:val="00261290"/>
    <w:rsid w:val="0026319D"/>
    <w:rsid w:val="002B7C6B"/>
    <w:rsid w:val="002C1810"/>
    <w:rsid w:val="00304EAB"/>
    <w:rsid w:val="00325A22"/>
    <w:rsid w:val="0033069B"/>
    <w:rsid w:val="003738C7"/>
    <w:rsid w:val="004672D7"/>
    <w:rsid w:val="004A4523"/>
    <w:rsid w:val="004D6CE0"/>
    <w:rsid w:val="00550C63"/>
    <w:rsid w:val="00587147"/>
    <w:rsid w:val="00595922"/>
    <w:rsid w:val="005C4C24"/>
    <w:rsid w:val="005F6A7D"/>
    <w:rsid w:val="006A2864"/>
    <w:rsid w:val="006D08C3"/>
    <w:rsid w:val="00731363"/>
    <w:rsid w:val="00754EBB"/>
    <w:rsid w:val="0077638A"/>
    <w:rsid w:val="00791E1E"/>
    <w:rsid w:val="007E549C"/>
    <w:rsid w:val="00860CA4"/>
    <w:rsid w:val="00867B90"/>
    <w:rsid w:val="008F203B"/>
    <w:rsid w:val="0094675F"/>
    <w:rsid w:val="00985699"/>
    <w:rsid w:val="009B1489"/>
    <w:rsid w:val="009B262B"/>
    <w:rsid w:val="009B7BBE"/>
    <w:rsid w:val="009C61F0"/>
    <w:rsid w:val="009E2443"/>
    <w:rsid w:val="009E4061"/>
    <w:rsid w:val="00A07078"/>
    <w:rsid w:val="00A35C81"/>
    <w:rsid w:val="00A534BC"/>
    <w:rsid w:val="00A9224E"/>
    <w:rsid w:val="00AF6152"/>
    <w:rsid w:val="00B44F94"/>
    <w:rsid w:val="00B66261"/>
    <w:rsid w:val="00B90F1D"/>
    <w:rsid w:val="00BE136F"/>
    <w:rsid w:val="00BE511F"/>
    <w:rsid w:val="00BF3915"/>
    <w:rsid w:val="00C1111D"/>
    <w:rsid w:val="00C23BE8"/>
    <w:rsid w:val="00C82069"/>
    <w:rsid w:val="00CE29A0"/>
    <w:rsid w:val="00D11218"/>
    <w:rsid w:val="00D41541"/>
    <w:rsid w:val="00DA527B"/>
    <w:rsid w:val="00DD7867"/>
    <w:rsid w:val="00E70FCF"/>
    <w:rsid w:val="00E97FCF"/>
    <w:rsid w:val="00EA365B"/>
    <w:rsid w:val="00EB0918"/>
    <w:rsid w:val="00EB107E"/>
    <w:rsid w:val="00EB405F"/>
    <w:rsid w:val="00F56B67"/>
    <w:rsid w:val="00F63C6D"/>
    <w:rsid w:val="00F86F8D"/>
    <w:rsid w:val="00FA1F96"/>
    <w:rsid w:val="00FA3147"/>
    <w:rsid w:val="00FB0461"/>
    <w:rsid w:val="00FB2523"/>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91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03C"/>
    <w:pPr>
      <w:ind w:left="720"/>
      <w:contextualSpacing/>
    </w:pPr>
  </w:style>
  <w:style w:type="paragraph" w:styleId="NoSpacing">
    <w:name w:val="No Spacing"/>
    <w:uiPriority w:val="1"/>
    <w:qFormat/>
    <w:rsid w:val="00A35C81"/>
    <w:pPr>
      <w:spacing w:after="0" w:line="240" w:lineRule="auto"/>
    </w:pPr>
    <w:rPr>
      <w:lang w:val="en-US"/>
    </w:rPr>
  </w:style>
  <w:style w:type="table" w:styleId="TableGrid">
    <w:name w:val="Table Grid"/>
    <w:basedOn w:val="TableNormal"/>
    <w:uiPriority w:val="59"/>
    <w:rsid w:val="002B7C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11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3</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Mr. Cent</cp:lastModifiedBy>
  <cp:revision>52</cp:revision>
  <dcterms:created xsi:type="dcterms:W3CDTF">2013-11-07T09:08:00Z</dcterms:created>
  <dcterms:modified xsi:type="dcterms:W3CDTF">2014-11-19T14:17:00Z</dcterms:modified>
</cp:coreProperties>
</file>